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F7658" w14:textId="6BCAFB6B" w:rsidR="00C325ED" w:rsidRPr="00D70101" w:rsidRDefault="009615BA" w:rsidP="00D70101">
      <w:pPr>
        <w:tabs>
          <w:tab w:val="center" w:pos="4680"/>
        </w:tabs>
        <w:suppressAutoHyphens/>
        <w:jc w:val="center"/>
        <w:rPr>
          <w:rFonts w:cs="Arial"/>
          <w:spacing w:val="0"/>
        </w:rPr>
      </w:pPr>
      <w:r w:rsidRPr="00D70101">
        <w:rPr>
          <w:rFonts w:cs="Arial"/>
          <w:b/>
          <w:bCs w:val="0"/>
          <w:spacing w:val="0"/>
        </w:rPr>
        <w:t xml:space="preserve">REGULATIONS GOVERNING THE </w:t>
      </w:r>
      <w:r w:rsidR="00C325ED" w:rsidRPr="00D70101">
        <w:rPr>
          <w:rFonts w:cs="Arial"/>
          <w:b/>
          <w:bCs w:val="0"/>
          <w:spacing w:val="0"/>
        </w:rPr>
        <w:t>USE OF SCHOOL FACILITIE</w:t>
      </w:r>
      <w:r w:rsidRPr="00D70101">
        <w:rPr>
          <w:rFonts w:cs="Arial"/>
          <w:b/>
          <w:bCs w:val="0"/>
          <w:spacing w:val="0"/>
        </w:rPr>
        <w:t>S</w:t>
      </w:r>
    </w:p>
    <w:p w14:paraId="5B829DEB" w14:textId="77777777" w:rsidR="00D70101" w:rsidRDefault="00D70101" w:rsidP="00D70101">
      <w:pPr>
        <w:tabs>
          <w:tab w:val="left" w:pos="720"/>
        </w:tabs>
        <w:jc w:val="both"/>
        <w:textAlignment w:val="baseline"/>
        <w:rPr>
          <w:rFonts w:cs="Arial"/>
          <w:color w:val="000000"/>
          <w:spacing w:val="0"/>
        </w:rPr>
      </w:pPr>
    </w:p>
    <w:p w14:paraId="0A2268CD" w14:textId="65A17DB2" w:rsidR="00D70101" w:rsidRDefault="00D70101" w:rsidP="00D70101">
      <w:pPr>
        <w:tabs>
          <w:tab w:val="left" w:pos="720"/>
        </w:tabs>
        <w:jc w:val="both"/>
        <w:textAlignment w:val="baseline"/>
        <w:rPr>
          <w:rFonts w:cs="Arial"/>
          <w:color w:val="000000"/>
          <w:spacing w:val="0"/>
        </w:rPr>
      </w:pPr>
    </w:p>
    <w:p w14:paraId="5638E6B3" w14:textId="1DF697B4" w:rsidR="00D70101" w:rsidRDefault="004E753C" w:rsidP="004E753C">
      <w:pPr>
        <w:ind w:left="720" w:hanging="720"/>
        <w:jc w:val="both"/>
        <w:textAlignment w:val="baseline"/>
        <w:rPr>
          <w:rFonts w:cs="Arial"/>
          <w:color w:val="000000"/>
          <w:spacing w:val="0"/>
        </w:rPr>
      </w:pPr>
      <w:r>
        <w:rPr>
          <w:rFonts w:cs="Arial"/>
          <w:color w:val="000000"/>
          <w:spacing w:val="0"/>
        </w:rPr>
        <w:t>A.</w:t>
      </w:r>
      <w:r>
        <w:rPr>
          <w:rFonts w:cs="Arial"/>
          <w:color w:val="000000"/>
          <w:spacing w:val="0"/>
        </w:rPr>
        <w:tab/>
      </w:r>
      <w:r w:rsidR="00D70101" w:rsidRPr="00D70101">
        <w:rPr>
          <w:rFonts w:cs="Arial"/>
          <w:color w:val="000000"/>
          <w:spacing w:val="0"/>
        </w:rPr>
        <w:t>The following rental fees shall be charged for programs sponsored by private</w:t>
      </w:r>
      <w:r w:rsidR="00D70101">
        <w:rPr>
          <w:rFonts w:cs="Arial"/>
          <w:color w:val="000000"/>
          <w:spacing w:val="0"/>
        </w:rPr>
        <w:t xml:space="preserve"> </w:t>
      </w:r>
      <w:r w:rsidR="00D70101" w:rsidRPr="00D70101">
        <w:rPr>
          <w:rFonts w:cs="Arial"/>
          <w:color w:val="000000"/>
          <w:spacing w:val="0"/>
        </w:rPr>
        <w:t xml:space="preserve">individuals, private business concerns, or any other non-school groups that </w:t>
      </w:r>
      <w:r w:rsidR="00D70101" w:rsidRPr="004E753C">
        <w:rPr>
          <w:rFonts w:cs="Arial"/>
          <w:color w:val="000000"/>
          <w:spacing w:val="0"/>
          <w:u w:val="single"/>
        </w:rPr>
        <w:t>charge admission</w:t>
      </w:r>
      <w:r w:rsidR="00D70101" w:rsidRPr="00D70101">
        <w:rPr>
          <w:rFonts w:cs="Arial"/>
          <w:color w:val="000000"/>
          <w:spacing w:val="0"/>
        </w:rPr>
        <w:t xml:space="preserve">.  </w:t>
      </w:r>
    </w:p>
    <w:p w14:paraId="253C01BC" w14:textId="77777777" w:rsidR="00D70101" w:rsidRPr="00D70101" w:rsidRDefault="00D70101" w:rsidP="00D70101">
      <w:pPr>
        <w:tabs>
          <w:tab w:val="left" w:pos="720"/>
        </w:tabs>
        <w:jc w:val="both"/>
        <w:textAlignment w:val="baseline"/>
        <w:rPr>
          <w:rFonts w:cs="Arial"/>
          <w:color w:val="000000"/>
          <w:spacing w:val="0"/>
        </w:rPr>
      </w:pPr>
    </w:p>
    <w:p w14:paraId="5FF73638" w14:textId="2B475B2F" w:rsidR="00D70101" w:rsidRDefault="00D70101" w:rsidP="004E753C">
      <w:pPr>
        <w:ind w:firstLine="720"/>
        <w:jc w:val="both"/>
        <w:textAlignment w:val="baseline"/>
        <w:rPr>
          <w:rFonts w:cs="Arial"/>
          <w:color w:val="000000"/>
          <w:spacing w:val="0"/>
        </w:rPr>
      </w:pPr>
      <w:r>
        <w:rPr>
          <w:rFonts w:cs="Arial"/>
          <w:color w:val="000000"/>
          <w:spacing w:val="0"/>
        </w:rPr>
        <w:t>1</w:t>
      </w:r>
      <w:r w:rsidRPr="00D70101">
        <w:rPr>
          <w:rFonts w:cs="Arial"/>
          <w:color w:val="000000"/>
          <w:spacing w:val="0"/>
        </w:rPr>
        <w:t xml:space="preserve">. </w:t>
      </w:r>
      <w:r>
        <w:rPr>
          <w:rFonts w:cs="Arial"/>
          <w:color w:val="000000"/>
          <w:spacing w:val="0"/>
        </w:rPr>
        <w:tab/>
      </w:r>
      <w:r w:rsidRPr="00D70101">
        <w:rPr>
          <w:rFonts w:cs="Arial"/>
          <w:color w:val="000000"/>
          <w:spacing w:val="0"/>
        </w:rPr>
        <w:t>Auditorium</w:t>
      </w:r>
    </w:p>
    <w:p w14:paraId="52FCDDD5" w14:textId="77777777" w:rsidR="00D70101" w:rsidRPr="00D70101" w:rsidRDefault="00D70101" w:rsidP="00D70101">
      <w:pPr>
        <w:jc w:val="both"/>
        <w:textAlignment w:val="baseline"/>
        <w:rPr>
          <w:rFonts w:cs="Arial"/>
          <w:color w:val="000000"/>
          <w:spacing w:val="0"/>
        </w:rPr>
      </w:pPr>
    </w:p>
    <w:p w14:paraId="29E7F057" w14:textId="77777777" w:rsidR="00D70101" w:rsidRPr="00D70101" w:rsidRDefault="00D70101" w:rsidP="004E753C">
      <w:pPr>
        <w:widowControl/>
        <w:numPr>
          <w:ilvl w:val="0"/>
          <w:numId w:val="3"/>
        </w:numPr>
        <w:tabs>
          <w:tab w:val="clear" w:pos="1440"/>
        </w:tabs>
        <w:autoSpaceDE/>
        <w:autoSpaceDN/>
        <w:adjustRightInd/>
        <w:ind w:left="2160" w:hanging="720"/>
        <w:jc w:val="both"/>
        <w:textAlignment w:val="baseline"/>
        <w:rPr>
          <w:rFonts w:cs="Arial"/>
          <w:color w:val="000000"/>
          <w:spacing w:val="0"/>
        </w:rPr>
      </w:pPr>
      <w:r w:rsidRPr="00D70101">
        <w:rPr>
          <w:rFonts w:cs="Arial"/>
          <w:color w:val="000000"/>
          <w:spacing w:val="0"/>
        </w:rPr>
        <w:t>Each professional performance $500.00 (2 hours)</w:t>
      </w:r>
    </w:p>
    <w:p w14:paraId="41FC05F5" w14:textId="77777777" w:rsidR="00D70101" w:rsidRPr="00D70101" w:rsidRDefault="00D70101" w:rsidP="004E753C">
      <w:pPr>
        <w:widowControl/>
        <w:numPr>
          <w:ilvl w:val="0"/>
          <w:numId w:val="3"/>
        </w:numPr>
        <w:autoSpaceDE/>
        <w:autoSpaceDN/>
        <w:adjustRightInd/>
        <w:ind w:left="2160" w:hanging="720"/>
        <w:jc w:val="both"/>
        <w:textAlignment w:val="baseline"/>
        <w:rPr>
          <w:rFonts w:cs="Arial"/>
          <w:color w:val="000000"/>
          <w:spacing w:val="0"/>
        </w:rPr>
      </w:pPr>
      <w:r w:rsidRPr="00D70101">
        <w:rPr>
          <w:rFonts w:cs="Arial"/>
          <w:color w:val="000000"/>
          <w:spacing w:val="0"/>
        </w:rPr>
        <w:t>Each local talent performance $150.00 (2 hours)</w:t>
      </w:r>
    </w:p>
    <w:p w14:paraId="7C7D655C" w14:textId="77777777" w:rsidR="00D70101" w:rsidRPr="00D70101" w:rsidRDefault="00D70101" w:rsidP="004E753C">
      <w:pPr>
        <w:widowControl/>
        <w:numPr>
          <w:ilvl w:val="0"/>
          <w:numId w:val="3"/>
        </w:numPr>
        <w:autoSpaceDE/>
        <w:autoSpaceDN/>
        <w:adjustRightInd/>
        <w:ind w:left="2160" w:hanging="720"/>
        <w:jc w:val="both"/>
        <w:textAlignment w:val="baseline"/>
        <w:rPr>
          <w:rFonts w:cs="Arial"/>
          <w:color w:val="000000"/>
          <w:spacing w:val="0"/>
        </w:rPr>
      </w:pPr>
      <w:r w:rsidRPr="00D70101">
        <w:rPr>
          <w:rFonts w:cs="Arial"/>
          <w:color w:val="000000"/>
          <w:spacing w:val="0"/>
        </w:rPr>
        <w:t>Each rehearsal $75.00 (2 hours)</w:t>
      </w:r>
    </w:p>
    <w:p w14:paraId="71A6870F" w14:textId="77777777" w:rsidR="00D70101" w:rsidRPr="00D70101" w:rsidRDefault="00D70101" w:rsidP="004E753C">
      <w:pPr>
        <w:widowControl/>
        <w:numPr>
          <w:ilvl w:val="0"/>
          <w:numId w:val="3"/>
        </w:numPr>
        <w:autoSpaceDE/>
        <w:autoSpaceDN/>
        <w:adjustRightInd/>
        <w:ind w:left="2160" w:hanging="720"/>
        <w:jc w:val="both"/>
        <w:textAlignment w:val="baseline"/>
        <w:rPr>
          <w:rFonts w:cs="Arial"/>
          <w:color w:val="000000"/>
          <w:spacing w:val="0"/>
        </w:rPr>
      </w:pPr>
      <w:r w:rsidRPr="00D70101">
        <w:rPr>
          <w:rFonts w:cs="Arial"/>
          <w:color w:val="000000"/>
          <w:spacing w:val="0"/>
        </w:rPr>
        <w:t>When air conditioning or heat is used for an additional rehearsal or performance a fee of $30.00 per hour will be charged.</w:t>
      </w:r>
    </w:p>
    <w:p w14:paraId="1C984868" w14:textId="77777777" w:rsidR="00D70101" w:rsidRPr="00D70101" w:rsidRDefault="00D70101" w:rsidP="004E753C">
      <w:pPr>
        <w:widowControl/>
        <w:numPr>
          <w:ilvl w:val="0"/>
          <w:numId w:val="3"/>
        </w:numPr>
        <w:autoSpaceDE/>
        <w:autoSpaceDN/>
        <w:adjustRightInd/>
        <w:ind w:left="2160" w:hanging="720"/>
        <w:jc w:val="both"/>
        <w:textAlignment w:val="baseline"/>
        <w:rPr>
          <w:rFonts w:cs="Arial"/>
          <w:color w:val="000000"/>
          <w:spacing w:val="0"/>
        </w:rPr>
      </w:pPr>
      <w:r w:rsidRPr="00D70101">
        <w:rPr>
          <w:rFonts w:cs="Arial"/>
          <w:color w:val="000000"/>
          <w:spacing w:val="0"/>
        </w:rPr>
        <w:t>An additional $25.00 per hour will be charged for each hour or fraction of an hour that a program or rehearsal runs over two hours.</w:t>
      </w:r>
    </w:p>
    <w:p w14:paraId="2DAC8E22" w14:textId="77777777" w:rsidR="00D70101" w:rsidRDefault="00D70101" w:rsidP="004E753C">
      <w:pPr>
        <w:widowControl/>
        <w:numPr>
          <w:ilvl w:val="0"/>
          <w:numId w:val="3"/>
        </w:numPr>
        <w:autoSpaceDE/>
        <w:autoSpaceDN/>
        <w:adjustRightInd/>
        <w:ind w:left="2160" w:hanging="720"/>
        <w:jc w:val="both"/>
        <w:textAlignment w:val="baseline"/>
        <w:rPr>
          <w:rFonts w:cs="Arial"/>
          <w:color w:val="000000"/>
          <w:spacing w:val="0"/>
        </w:rPr>
      </w:pPr>
      <w:r w:rsidRPr="00D70101">
        <w:rPr>
          <w:rFonts w:cs="Arial"/>
          <w:color w:val="000000"/>
          <w:spacing w:val="0"/>
        </w:rPr>
        <w:t>A school employee must be present to act as supervisor for each performance or rehearsal. This supervisor is to be paid $25.00 per hour with a minimum of 2 hours.</w:t>
      </w:r>
    </w:p>
    <w:p w14:paraId="41DFEC25" w14:textId="6D31E1B3" w:rsidR="00D70101" w:rsidRPr="00D70101" w:rsidRDefault="00D70101" w:rsidP="004E753C">
      <w:pPr>
        <w:widowControl/>
        <w:numPr>
          <w:ilvl w:val="0"/>
          <w:numId w:val="3"/>
        </w:numPr>
        <w:autoSpaceDE/>
        <w:autoSpaceDN/>
        <w:adjustRightInd/>
        <w:ind w:left="2160" w:hanging="720"/>
        <w:jc w:val="both"/>
        <w:textAlignment w:val="baseline"/>
        <w:rPr>
          <w:rFonts w:cs="Arial"/>
          <w:color w:val="000000"/>
          <w:spacing w:val="0"/>
        </w:rPr>
      </w:pPr>
      <w:r w:rsidRPr="00D70101">
        <w:rPr>
          <w:rFonts w:cs="Arial"/>
          <w:color w:val="000000"/>
          <w:spacing w:val="0"/>
        </w:rPr>
        <w:t>Custodian-$15.00 will be charged for each custodian needed</w:t>
      </w:r>
    </w:p>
    <w:p w14:paraId="3277CE54" w14:textId="77777777" w:rsidR="00D70101" w:rsidRDefault="00D70101" w:rsidP="00D70101">
      <w:pPr>
        <w:tabs>
          <w:tab w:val="left" w:pos="1224"/>
        </w:tabs>
        <w:jc w:val="both"/>
        <w:textAlignment w:val="baseline"/>
        <w:rPr>
          <w:rFonts w:cs="Arial"/>
          <w:color w:val="000000"/>
          <w:spacing w:val="0"/>
        </w:rPr>
      </w:pPr>
    </w:p>
    <w:p w14:paraId="46732CAB" w14:textId="5493502E" w:rsidR="00D70101" w:rsidRDefault="00D70101" w:rsidP="004E753C">
      <w:pPr>
        <w:ind w:left="1440" w:hanging="720"/>
        <w:jc w:val="both"/>
        <w:textAlignment w:val="baseline"/>
        <w:rPr>
          <w:rFonts w:cs="Arial"/>
          <w:color w:val="000000"/>
          <w:spacing w:val="0"/>
        </w:rPr>
      </w:pPr>
      <w:r w:rsidRPr="00D70101">
        <w:rPr>
          <w:rFonts w:cs="Arial"/>
          <w:color w:val="000000"/>
          <w:spacing w:val="0"/>
        </w:rPr>
        <w:t>2.</w:t>
      </w:r>
      <w:r w:rsidRPr="00D70101">
        <w:rPr>
          <w:rFonts w:cs="Arial"/>
          <w:color w:val="000000"/>
          <w:spacing w:val="0"/>
        </w:rPr>
        <w:tab/>
        <w:t>Gymnasium (when used as such)</w:t>
      </w:r>
    </w:p>
    <w:p w14:paraId="23C231E1" w14:textId="77777777" w:rsidR="00D70101" w:rsidRPr="00D70101" w:rsidRDefault="00D70101" w:rsidP="00D70101">
      <w:pPr>
        <w:ind w:left="720" w:hanging="720"/>
        <w:jc w:val="both"/>
        <w:textAlignment w:val="baseline"/>
        <w:rPr>
          <w:rFonts w:cs="Arial"/>
          <w:color w:val="000000"/>
          <w:spacing w:val="0"/>
        </w:rPr>
      </w:pPr>
    </w:p>
    <w:p w14:paraId="4B85852C" w14:textId="77777777" w:rsidR="00D70101" w:rsidRPr="00D70101" w:rsidRDefault="00D70101" w:rsidP="004E753C">
      <w:pPr>
        <w:widowControl/>
        <w:numPr>
          <w:ilvl w:val="0"/>
          <w:numId w:val="4"/>
        </w:numPr>
        <w:tabs>
          <w:tab w:val="clear" w:pos="720"/>
        </w:tabs>
        <w:autoSpaceDE/>
        <w:autoSpaceDN/>
        <w:adjustRightInd/>
        <w:ind w:left="2160" w:hanging="720"/>
        <w:jc w:val="both"/>
        <w:textAlignment w:val="baseline"/>
        <w:rPr>
          <w:rFonts w:cs="Arial"/>
          <w:color w:val="000000"/>
          <w:spacing w:val="0"/>
        </w:rPr>
      </w:pPr>
      <w:r w:rsidRPr="00D70101">
        <w:rPr>
          <w:rFonts w:cs="Arial"/>
          <w:color w:val="000000"/>
          <w:spacing w:val="0"/>
        </w:rPr>
        <w:t>Night or day $150.00</w:t>
      </w:r>
    </w:p>
    <w:p w14:paraId="5C52B5C9" w14:textId="77777777" w:rsidR="00D70101" w:rsidRPr="00D70101" w:rsidRDefault="00D70101" w:rsidP="004E753C">
      <w:pPr>
        <w:widowControl/>
        <w:numPr>
          <w:ilvl w:val="0"/>
          <w:numId w:val="4"/>
        </w:numPr>
        <w:tabs>
          <w:tab w:val="clear" w:pos="720"/>
        </w:tabs>
        <w:autoSpaceDE/>
        <w:autoSpaceDN/>
        <w:adjustRightInd/>
        <w:ind w:left="2160" w:hanging="720"/>
        <w:jc w:val="both"/>
        <w:textAlignment w:val="baseline"/>
        <w:rPr>
          <w:rFonts w:cs="Arial"/>
          <w:color w:val="000000"/>
          <w:spacing w:val="0"/>
        </w:rPr>
      </w:pPr>
      <w:r w:rsidRPr="00D70101">
        <w:rPr>
          <w:rFonts w:cs="Arial"/>
          <w:color w:val="000000"/>
          <w:spacing w:val="0"/>
        </w:rPr>
        <w:t>A tournament not to exceed one day and two nights $350.00</w:t>
      </w:r>
    </w:p>
    <w:p w14:paraId="6C14C0D3" w14:textId="77777777" w:rsidR="00D70101" w:rsidRPr="00D70101" w:rsidRDefault="00D70101" w:rsidP="004E753C">
      <w:pPr>
        <w:widowControl/>
        <w:numPr>
          <w:ilvl w:val="0"/>
          <w:numId w:val="4"/>
        </w:numPr>
        <w:tabs>
          <w:tab w:val="clear" w:pos="720"/>
        </w:tabs>
        <w:autoSpaceDE/>
        <w:autoSpaceDN/>
        <w:adjustRightInd/>
        <w:ind w:left="2160" w:hanging="720"/>
        <w:jc w:val="both"/>
        <w:textAlignment w:val="baseline"/>
        <w:rPr>
          <w:rFonts w:cs="Arial"/>
          <w:color w:val="000000"/>
          <w:spacing w:val="0"/>
        </w:rPr>
      </w:pPr>
      <w:r w:rsidRPr="00D70101">
        <w:rPr>
          <w:rFonts w:cs="Arial"/>
          <w:color w:val="000000"/>
          <w:spacing w:val="0"/>
        </w:rPr>
        <w:t>If heat or air conditioning is used, an additional $30.00 per hour will be charged</w:t>
      </w:r>
    </w:p>
    <w:p w14:paraId="73365290" w14:textId="77777777" w:rsidR="00D70101" w:rsidRPr="00D70101" w:rsidRDefault="00D70101" w:rsidP="004E753C">
      <w:pPr>
        <w:widowControl/>
        <w:numPr>
          <w:ilvl w:val="0"/>
          <w:numId w:val="4"/>
        </w:numPr>
        <w:tabs>
          <w:tab w:val="clear" w:pos="720"/>
        </w:tabs>
        <w:autoSpaceDE/>
        <w:autoSpaceDN/>
        <w:adjustRightInd/>
        <w:ind w:left="2160" w:hanging="720"/>
        <w:jc w:val="both"/>
        <w:textAlignment w:val="baseline"/>
        <w:rPr>
          <w:rFonts w:cs="Arial"/>
          <w:color w:val="000000"/>
          <w:spacing w:val="0"/>
        </w:rPr>
      </w:pPr>
      <w:r w:rsidRPr="00D70101">
        <w:rPr>
          <w:rFonts w:cs="Arial"/>
          <w:color w:val="000000"/>
          <w:spacing w:val="0"/>
        </w:rPr>
        <w:t>When used for other types of activities, charges will be the same as for the auditorium</w:t>
      </w:r>
    </w:p>
    <w:p w14:paraId="7F2BD27D" w14:textId="77777777" w:rsidR="004E753C" w:rsidRDefault="004E753C" w:rsidP="004E753C">
      <w:pPr>
        <w:jc w:val="both"/>
        <w:textAlignment w:val="baseline"/>
        <w:rPr>
          <w:rFonts w:cs="Arial"/>
          <w:color w:val="000000"/>
          <w:spacing w:val="0"/>
        </w:rPr>
      </w:pPr>
    </w:p>
    <w:p w14:paraId="060A5E85" w14:textId="657FFF26" w:rsidR="00D70101" w:rsidRPr="00D70101" w:rsidRDefault="004E753C" w:rsidP="004E753C">
      <w:pPr>
        <w:ind w:left="720" w:hanging="720"/>
        <w:jc w:val="both"/>
        <w:textAlignment w:val="baseline"/>
        <w:rPr>
          <w:rFonts w:cs="Arial"/>
          <w:color w:val="000000"/>
          <w:spacing w:val="0"/>
        </w:rPr>
      </w:pPr>
      <w:r>
        <w:rPr>
          <w:rFonts w:cs="Arial"/>
          <w:color w:val="000000"/>
          <w:spacing w:val="0"/>
        </w:rPr>
        <w:t>B.</w:t>
      </w:r>
      <w:r>
        <w:rPr>
          <w:rFonts w:cs="Arial"/>
          <w:color w:val="000000"/>
          <w:spacing w:val="0"/>
        </w:rPr>
        <w:tab/>
      </w:r>
      <w:r w:rsidR="00D70101" w:rsidRPr="00D70101">
        <w:rPr>
          <w:rFonts w:cs="Arial"/>
          <w:color w:val="000000"/>
          <w:spacing w:val="0"/>
        </w:rPr>
        <w:t xml:space="preserve">In case of civic and religious groups that </w:t>
      </w:r>
      <w:r w:rsidR="00D70101" w:rsidRPr="00D70101">
        <w:rPr>
          <w:rFonts w:cs="Arial"/>
          <w:color w:val="000000"/>
          <w:spacing w:val="0"/>
          <w:u w:val="single"/>
        </w:rPr>
        <w:t>do not charge admission</w:t>
      </w:r>
      <w:r w:rsidR="00D70101" w:rsidRPr="00D70101">
        <w:rPr>
          <w:rFonts w:cs="Arial"/>
          <w:color w:val="000000"/>
          <w:spacing w:val="0"/>
        </w:rPr>
        <w:t>, a fee of $75.00 will be charged, plus $30.00 per hour when heat or air conditioning is used. A school employee must be present to act as supervisor for each performance or rehearsal. This supervisor is to be paid $25.00/hour. If custodians are required, $15.00/hour will be charged for each custodian.</w:t>
      </w:r>
    </w:p>
    <w:p w14:paraId="6B5E47E4" w14:textId="77777777" w:rsidR="004E753C" w:rsidRDefault="004E753C" w:rsidP="004E753C">
      <w:pPr>
        <w:ind w:left="720" w:hanging="720"/>
        <w:jc w:val="both"/>
        <w:textAlignment w:val="baseline"/>
        <w:rPr>
          <w:rFonts w:cs="Arial"/>
          <w:color w:val="000000"/>
          <w:spacing w:val="0"/>
        </w:rPr>
      </w:pPr>
    </w:p>
    <w:p w14:paraId="429BC60B" w14:textId="74D0B419" w:rsidR="00D70101" w:rsidRDefault="00D70101" w:rsidP="004E753C">
      <w:pPr>
        <w:ind w:left="720"/>
        <w:jc w:val="both"/>
        <w:textAlignment w:val="baseline"/>
        <w:rPr>
          <w:rFonts w:cs="Arial"/>
          <w:color w:val="000000"/>
          <w:spacing w:val="0"/>
        </w:rPr>
      </w:pPr>
      <w:r w:rsidRPr="00D70101">
        <w:rPr>
          <w:rFonts w:cs="Arial"/>
          <w:color w:val="000000"/>
          <w:spacing w:val="0"/>
        </w:rPr>
        <w:t>(Exceptions for cafeterias: $37.50/hours will be charged for use of cafeteria; an $25.00 per hour will be charged for Kitchen Rental and $20.00 per hour for use of serving lines. A supervisor's fee of a minimum of $25.00/ hours. If extra help is</w:t>
      </w:r>
      <w:r w:rsidR="004E753C">
        <w:rPr>
          <w:rFonts w:cs="Arial"/>
          <w:color w:val="000000"/>
          <w:spacing w:val="0"/>
        </w:rPr>
        <w:t xml:space="preserve"> </w:t>
      </w:r>
      <w:r w:rsidRPr="00D70101">
        <w:rPr>
          <w:rFonts w:cs="Arial"/>
          <w:color w:val="000000"/>
          <w:spacing w:val="0"/>
        </w:rPr>
        <w:t>needed technician shall be paid $15.00 per hour. If custodians are required a fee of</w:t>
      </w:r>
      <w:r w:rsidR="004E753C">
        <w:rPr>
          <w:rFonts w:cs="Arial"/>
          <w:color w:val="000000"/>
          <w:spacing w:val="0"/>
        </w:rPr>
        <w:t xml:space="preserve"> </w:t>
      </w:r>
      <w:r w:rsidRPr="00D70101">
        <w:rPr>
          <w:rFonts w:cs="Arial"/>
          <w:color w:val="000000"/>
          <w:spacing w:val="0"/>
        </w:rPr>
        <w:t>$15.00/hour per custodian shall be charged. A heat/air conditioning charge of $20.00 per hour will be charged.</w:t>
      </w:r>
    </w:p>
    <w:p w14:paraId="0487E1DC" w14:textId="77777777" w:rsidR="004E753C" w:rsidRPr="00D70101" w:rsidRDefault="004E753C" w:rsidP="00D70101">
      <w:pPr>
        <w:jc w:val="both"/>
        <w:textAlignment w:val="baseline"/>
        <w:rPr>
          <w:rFonts w:cs="Arial"/>
          <w:color w:val="000000"/>
          <w:spacing w:val="0"/>
        </w:rPr>
      </w:pPr>
    </w:p>
    <w:p w14:paraId="60E60691" w14:textId="431D228B" w:rsidR="004E753C" w:rsidRDefault="004E753C" w:rsidP="004E753C">
      <w:pPr>
        <w:widowControl/>
        <w:autoSpaceDE/>
        <w:autoSpaceDN/>
        <w:adjustRightInd/>
        <w:ind w:left="720" w:hanging="720"/>
        <w:jc w:val="both"/>
        <w:textAlignment w:val="baseline"/>
        <w:rPr>
          <w:rFonts w:cs="Arial"/>
          <w:color w:val="000000"/>
          <w:spacing w:val="0"/>
        </w:rPr>
      </w:pPr>
      <w:r>
        <w:rPr>
          <w:rFonts w:cs="Arial"/>
          <w:color w:val="000000"/>
          <w:spacing w:val="0"/>
        </w:rPr>
        <w:t>C.</w:t>
      </w:r>
      <w:r>
        <w:rPr>
          <w:rFonts w:cs="Arial"/>
          <w:color w:val="000000"/>
          <w:spacing w:val="0"/>
        </w:rPr>
        <w:tab/>
      </w:r>
      <w:r w:rsidR="00D70101" w:rsidRPr="00D70101">
        <w:rPr>
          <w:rFonts w:cs="Arial"/>
          <w:color w:val="000000"/>
          <w:spacing w:val="0"/>
        </w:rPr>
        <w:t xml:space="preserve">All contracts for non-school related activities will be issued by the Superintendent or his designee. All terms and charges are to be explained and agreed upon at the time the facility is initially reserved. All deposits and 50% of the rental fees must </w:t>
      </w:r>
      <w:r w:rsidR="00D70101" w:rsidRPr="00D70101">
        <w:rPr>
          <w:rFonts w:cs="Arial"/>
          <w:color w:val="000000"/>
          <w:spacing w:val="0"/>
        </w:rPr>
        <w:lastRenderedPageBreak/>
        <w:t>be paid prior to the event being held. The remainder is to be paid within 5 working days of the event.</w:t>
      </w:r>
    </w:p>
    <w:p w14:paraId="7C6E7411" w14:textId="77777777" w:rsidR="004E753C" w:rsidRDefault="004E753C" w:rsidP="004E753C">
      <w:pPr>
        <w:widowControl/>
        <w:autoSpaceDE/>
        <w:autoSpaceDN/>
        <w:adjustRightInd/>
        <w:ind w:left="720" w:hanging="720"/>
        <w:jc w:val="both"/>
        <w:textAlignment w:val="baseline"/>
        <w:rPr>
          <w:rFonts w:cs="Arial"/>
          <w:color w:val="000000"/>
          <w:spacing w:val="0"/>
        </w:rPr>
      </w:pPr>
    </w:p>
    <w:p w14:paraId="47093226" w14:textId="77777777" w:rsidR="004E753C" w:rsidRDefault="004E753C" w:rsidP="004E753C">
      <w:pPr>
        <w:widowControl/>
        <w:autoSpaceDE/>
        <w:autoSpaceDN/>
        <w:adjustRightInd/>
        <w:ind w:left="720" w:hanging="720"/>
        <w:jc w:val="both"/>
        <w:textAlignment w:val="baseline"/>
        <w:rPr>
          <w:rFonts w:cs="Arial"/>
          <w:color w:val="000000"/>
          <w:spacing w:val="0"/>
        </w:rPr>
      </w:pPr>
      <w:r>
        <w:rPr>
          <w:rFonts w:cs="Arial"/>
          <w:color w:val="000000"/>
          <w:spacing w:val="0"/>
        </w:rPr>
        <w:t>D.</w:t>
      </w:r>
      <w:r>
        <w:rPr>
          <w:rFonts w:cs="Arial"/>
          <w:color w:val="000000"/>
          <w:spacing w:val="0"/>
        </w:rPr>
        <w:tab/>
      </w:r>
      <w:r w:rsidR="00D70101" w:rsidRPr="00D70101">
        <w:rPr>
          <w:rFonts w:cs="Arial"/>
          <w:color w:val="000000"/>
          <w:spacing w:val="0"/>
        </w:rPr>
        <w:t>A deposit of $150.00 will be required for breakage. If no breakage occurs, the deposit will be returned to the renter.</w:t>
      </w:r>
    </w:p>
    <w:p w14:paraId="12806BC4" w14:textId="77777777" w:rsidR="004E753C" w:rsidRDefault="004E753C" w:rsidP="004E753C">
      <w:pPr>
        <w:widowControl/>
        <w:autoSpaceDE/>
        <w:autoSpaceDN/>
        <w:adjustRightInd/>
        <w:ind w:left="720" w:hanging="720"/>
        <w:jc w:val="both"/>
        <w:textAlignment w:val="baseline"/>
        <w:rPr>
          <w:rFonts w:cs="Arial"/>
          <w:color w:val="000000"/>
          <w:spacing w:val="0"/>
        </w:rPr>
      </w:pPr>
    </w:p>
    <w:p w14:paraId="524441FC" w14:textId="77777777" w:rsidR="004E753C" w:rsidRDefault="004E753C" w:rsidP="004E753C">
      <w:pPr>
        <w:widowControl/>
        <w:autoSpaceDE/>
        <w:autoSpaceDN/>
        <w:adjustRightInd/>
        <w:ind w:left="720" w:hanging="720"/>
        <w:jc w:val="both"/>
        <w:textAlignment w:val="baseline"/>
        <w:rPr>
          <w:rFonts w:cs="Arial"/>
          <w:color w:val="000000"/>
          <w:spacing w:val="0"/>
        </w:rPr>
      </w:pPr>
      <w:r>
        <w:rPr>
          <w:rFonts w:cs="Arial"/>
          <w:color w:val="000000"/>
          <w:spacing w:val="0"/>
        </w:rPr>
        <w:t>E.</w:t>
      </w:r>
      <w:r>
        <w:rPr>
          <w:rFonts w:cs="Arial"/>
          <w:color w:val="000000"/>
          <w:spacing w:val="0"/>
        </w:rPr>
        <w:tab/>
      </w:r>
      <w:r w:rsidR="00D70101" w:rsidRPr="00D70101">
        <w:rPr>
          <w:rFonts w:cs="Arial"/>
          <w:color w:val="000000"/>
          <w:spacing w:val="0"/>
        </w:rPr>
        <w:t xml:space="preserve">All fees shall be paid to the </w:t>
      </w:r>
      <w:r>
        <w:rPr>
          <w:rFonts w:cs="Arial"/>
          <w:color w:val="000000"/>
          <w:spacing w:val="0"/>
        </w:rPr>
        <w:t xml:space="preserve">office of the </w:t>
      </w:r>
      <w:r w:rsidR="00D70101" w:rsidRPr="00D70101">
        <w:rPr>
          <w:rFonts w:cs="Arial"/>
          <w:color w:val="000000"/>
          <w:spacing w:val="0"/>
        </w:rPr>
        <w:t>Superintendent or his</w:t>
      </w:r>
      <w:r>
        <w:rPr>
          <w:rFonts w:cs="Arial"/>
          <w:color w:val="000000"/>
          <w:spacing w:val="0"/>
        </w:rPr>
        <w:t>/her</w:t>
      </w:r>
      <w:r w:rsidR="00D70101" w:rsidRPr="00D70101">
        <w:rPr>
          <w:rFonts w:cs="Arial"/>
          <w:color w:val="000000"/>
          <w:spacing w:val="0"/>
        </w:rPr>
        <w:t xml:space="preserve"> designee. Schools shall be reimbursed 25% of the charges levied on non-school sponsored or related activities.</w:t>
      </w:r>
    </w:p>
    <w:p w14:paraId="7AD69455" w14:textId="77777777" w:rsidR="004E753C" w:rsidRDefault="004E753C" w:rsidP="004E753C">
      <w:pPr>
        <w:widowControl/>
        <w:autoSpaceDE/>
        <w:autoSpaceDN/>
        <w:adjustRightInd/>
        <w:ind w:left="720" w:hanging="720"/>
        <w:jc w:val="both"/>
        <w:textAlignment w:val="baseline"/>
        <w:rPr>
          <w:rFonts w:cs="Arial"/>
          <w:color w:val="000000"/>
          <w:spacing w:val="0"/>
        </w:rPr>
      </w:pPr>
    </w:p>
    <w:p w14:paraId="26AF5836" w14:textId="77777777" w:rsidR="004E753C" w:rsidRDefault="004E753C" w:rsidP="004E753C">
      <w:pPr>
        <w:widowControl/>
        <w:autoSpaceDE/>
        <w:autoSpaceDN/>
        <w:adjustRightInd/>
        <w:ind w:left="720" w:hanging="720"/>
        <w:jc w:val="both"/>
        <w:textAlignment w:val="baseline"/>
        <w:rPr>
          <w:rFonts w:cs="Arial"/>
          <w:color w:val="000000"/>
          <w:spacing w:val="0"/>
        </w:rPr>
      </w:pPr>
      <w:r>
        <w:rPr>
          <w:rFonts w:cs="Arial"/>
          <w:color w:val="000000"/>
          <w:spacing w:val="0"/>
        </w:rPr>
        <w:t>F.</w:t>
      </w:r>
      <w:r>
        <w:rPr>
          <w:rFonts w:cs="Arial"/>
          <w:color w:val="000000"/>
          <w:spacing w:val="0"/>
        </w:rPr>
        <w:tab/>
      </w:r>
      <w:r w:rsidR="00D70101" w:rsidRPr="00D70101">
        <w:rPr>
          <w:rFonts w:cs="Arial"/>
          <w:color w:val="000000"/>
          <w:spacing w:val="0"/>
        </w:rPr>
        <w:t>No principal is authorized to permit the use of their school's facilities by outside agencies without compliance with School Board policy.</w:t>
      </w:r>
    </w:p>
    <w:p w14:paraId="078BD18B" w14:textId="77777777" w:rsidR="004E753C" w:rsidRDefault="004E753C" w:rsidP="004E753C">
      <w:pPr>
        <w:widowControl/>
        <w:autoSpaceDE/>
        <w:autoSpaceDN/>
        <w:adjustRightInd/>
        <w:ind w:left="720" w:hanging="720"/>
        <w:jc w:val="both"/>
        <w:textAlignment w:val="baseline"/>
        <w:rPr>
          <w:rFonts w:cs="Arial"/>
          <w:color w:val="000000"/>
          <w:spacing w:val="0"/>
        </w:rPr>
      </w:pPr>
    </w:p>
    <w:p w14:paraId="7511616F" w14:textId="427083D2" w:rsidR="00D70101" w:rsidRPr="00D70101" w:rsidRDefault="004E753C" w:rsidP="004E753C">
      <w:pPr>
        <w:widowControl/>
        <w:autoSpaceDE/>
        <w:autoSpaceDN/>
        <w:adjustRightInd/>
        <w:ind w:left="720" w:hanging="720"/>
        <w:jc w:val="both"/>
        <w:textAlignment w:val="baseline"/>
        <w:rPr>
          <w:rFonts w:cs="Arial"/>
          <w:color w:val="000000"/>
          <w:spacing w:val="0"/>
        </w:rPr>
      </w:pPr>
      <w:r>
        <w:rPr>
          <w:rFonts w:cs="Arial"/>
          <w:color w:val="000000"/>
          <w:spacing w:val="0"/>
        </w:rPr>
        <w:t>G.</w:t>
      </w:r>
      <w:r>
        <w:rPr>
          <w:rFonts w:cs="Arial"/>
          <w:color w:val="000000"/>
          <w:spacing w:val="0"/>
        </w:rPr>
        <w:tab/>
      </w:r>
      <w:r w:rsidR="00D70101" w:rsidRPr="00D70101">
        <w:rPr>
          <w:rFonts w:cs="Arial"/>
          <w:color w:val="000000"/>
          <w:spacing w:val="0"/>
        </w:rPr>
        <w:t xml:space="preserve">A monthly report as to the usage of school buildings shall be submitted to the </w:t>
      </w:r>
      <w:r>
        <w:rPr>
          <w:rFonts w:cs="Arial"/>
          <w:color w:val="000000"/>
          <w:spacing w:val="0"/>
        </w:rPr>
        <w:t>S</w:t>
      </w:r>
      <w:r w:rsidR="00D70101" w:rsidRPr="00D70101">
        <w:rPr>
          <w:rFonts w:cs="Arial"/>
          <w:color w:val="000000"/>
          <w:spacing w:val="0"/>
        </w:rPr>
        <w:t>uperintendent or his</w:t>
      </w:r>
      <w:r>
        <w:rPr>
          <w:rFonts w:cs="Arial"/>
          <w:color w:val="000000"/>
          <w:spacing w:val="0"/>
        </w:rPr>
        <w:t>/her</w:t>
      </w:r>
      <w:r w:rsidR="00D70101" w:rsidRPr="00D70101">
        <w:rPr>
          <w:rFonts w:cs="Arial"/>
          <w:color w:val="000000"/>
          <w:spacing w:val="0"/>
        </w:rPr>
        <w:t xml:space="preserve"> designee.</w:t>
      </w:r>
    </w:p>
    <w:p w14:paraId="42DA4D69" w14:textId="77777777" w:rsidR="004E753C" w:rsidRDefault="004E753C" w:rsidP="00D70101">
      <w:pPr>
        <w:jc w:val="both"/>
        <w:textAlignment w:val="baseline"/>
        <w:rPr>
          <w:rFonts w:cs="Arial"/>
          <w:color w:val="000000"/>
          <w:spacing w:val="0"/>
          <w:u w:val="single"/>
        </w:rPr>
      </w:pPr>
    </w:p>
    <w:p w14:paraId="36D3C66D" w14:textId="6322A329" w:rsidR="00D70101" w:rsidRDefault="00D70101" w:rsidP="00D70101">
      <w:pPr>
        <w:jc w:val="both"/>
        <w:textAlignment w:val="baseline"/>
        <w:rPr>
          <w:rFonts w:cs="Arial"/>
          <w:color w:val="000000"/>
          <w:spacing w:val="0"/>
          <w:u w:val="single"/>
        </w:rPr>
      </w:pPr>
      <w:r w:rsidRPr="00D70101">
        <w:rPr>
          <w:rFonts w:cs="Arial"/>
          <w:color w:val="000000"/>
          <w:spacing w:val="0"/>
          <w:u w:val="single"/>
        </w:rPr>
        <w:t xml:space="preserve">General Regulations </w:t>
      </w:r>
    </w:p>
    <w:p w14:paraId="4F033EEF" w14:textId="77777777" w:rsidR="004E753C" w:rsidRPr="00D70101" w:rsidRDefault="004E753C" w:rsidP="00D70101">
      <w:pPr>
        <w:jc w:val="both"/>
        <w:textAlignment w:val="baseline"/>
        <w:rPr>
          <w:rFonts w:cs="Arial"/>
          <w:color w:val="000000"/>
          <w:spacing w:val="0"/>
          <w:u w:val="single"/>
        </w:rPr>
      </w:pPr>
    </w:p>
    <w:p w14:paraId="155DBC13" w14:textId="77777777" w:rsidR="004E753C"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4E753C">
        <w:rPr>
          <w:rFonts w:cs="Arial"/>
          <w:color w:val="000000"/>
          <w:spacing w:val="0"/>
        </w:rPr>
        <w:t>School property is to be left in a suitable condition (cleanliness etc.)</w:t>
      </w:r>
    </w:p>
    <w:p w14:paraId="3BDC17DA" w14:textId="77777777" w:rsidR="004E753C"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4E753C">
        <w:rPr>
          <w:rFonts w:cs="Arial"/>
          <w:color w:val="000000"/>
          <w:spacing w:val="0"/>
        </w:rPr>
        <w:t>Smoking is strictly forbidden, as well as use of all open flames such as matches, candles, etc.</w:t>
      </w:r>
    </w:p>
    <w:p w14:paraId="57400469" w14:textId="77777777" w:rsidR="004E753C"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4E753C">
        <w:rPr>
          <w:rFonts w:cs="Arial"/>
          <w:color w:val="000000"/>
          <w:spacing w:val="0"/>
        </w:rPr>
        <w:t>No school property is to be moved from its present location.</w:t>
      </w:r>
    </w:p>
    <w:p w14:paraId="5229080A" w14:textId="6B4BD53A" w:rsidR="00D70101" w:rsidRPr="004E753C"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4E753C">
        <w:rPr>
          <w:rFonts w:cs="Arial"/>
          <w:color w:val="000000"/>
          <w:spacing w:val="0"/>
        </w:rPr>
        <w:t>Corridors, exits, and stairways must be free of all obstructions at all times.</w:t>
      </w:r>
    </w:p>
    <w:p w14:paraId="0B264F1D"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No intoxicants allowed on school board property or buildings at any time.</w:t>
      </w:r>
    </w:p>
    <w:p w14:paraId="57B5B917"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No cold drink bottles to be taken into auditoriums or gymnasiums because of safety factor.</w:t>
      </w:r>
    </w:p>
    <w:p w14:paraId="718A91FA"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No commitment for continuous use of buildings will be made.</w:t>
      </w:r>
    </w:p>
    <w:p w14:paraId="6C0F0FDD"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The school's use of its facilities will take precedence over any request.</w:t>
      </w:r>
    </w:p>
    <w:p w14:paraId="18E08ECB"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Any rules not specifically indicated will be left to the discretion of the principal concerned.</w:t>
      </w:r>
    </w:p>
    <w:p w14:paraId="79D2BECF" w14:textId="584E2959"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 xml:space="preserve">Any agreement between the Sheriff in regard to a youth program in the summer should be negotiated between the Sheriff and the </w:t>
      </w:r>
      <w:r w:rsidR="004E753C">
        <w:rPr>
          <w:rFonts w:cs="Arial"/>
          <w:color w:val="000000"/>
          <w:spacing w:val="0"/>
        </w:rPr>
        <w:t>p</w:t>
      </w:r>
      <w:r w:rsidRPr="00D70101">
        <w:rPr>
          <w:rFonts w:cs="Arial"/>
          <w:color w:val="000000"/>
          <w:spacing w:val="0"/>
        </w:rPr>
        <w:t>rincipal of the school to be used.</w:t>
      </w:r>
    </w:p>
    <w:p w14:paraId="24EF0CD4" w14:textId="4C641789"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 xml:space="preserve">Any request to have religious services of any nature - specifically preaching - must be brought to the </w:t>
      </w:r>
      <w:r w:rsidR="004E753C">
        <w:rPr>
          <w:rFonts w:cs="Arial"/>
          <w:color w:val="000000"/>
          <w:spacing w:val="0"/>
        </w:rPr>
        <w:t xml:space="preserve">School </w:t>
      </w:r>
      <w:r w:rsidRPr="00D70101">
        <w:rPr>
          <w:rFonts w:cs="Arial"/>
          <w:color w:val="000000"/>
          <w:spacing w:val="0"/>
        </w:rPr>
        <w:t>Board for action.</w:t>
      </w:r>
    </w:p>
    <w:p w14:paraId="01CBDDC9"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Use of a stadium, when that school is not a participant in the event taking place, should have the approval of the school board. In such case a rental fee plus money for utilities will be charged. The rates would vary according to the facility used.</w:t>
      </w:r>
    </w:p>
    <w:p w14:paraId="0508276A" w14:textId="77777777"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No weddings, wedding receptions, and/or wedding rehearsal suppers will be permitted.</w:t>
      </w:r>
    </w:p>
    <w:p w14:paraId="24DCB440" w14:textId="5B9F473B" w:rsidR="00D70101" w:rsidRPr="00D70101" w:rsidRDefault="00D70101" w:rsidP="004E753C">
      <w:pPr>
        <w:widowControl/>
        <w:numPr>
          <w:ilvl w:val="0"/>
          <w:numId w:val="6"/>
        </w:numPr>
        <w:tabs>
          <w:tab w:val="clear" w:pos="504"/>
        </w:tabs>
        <w:autoSpaceDE/>
        <w:autoSpaceDN/>
        <w:adjustRightInd/>
        <w:ind w:left="720" w:hanging="360"/>
        <w:jc w:val="both"/>
        <w:textAlignment w:val="baseline"/>
        <w:rPr>
          <w:rFonts w:cs="Arial"/>
          <w:color w:val="000000"/>
          <w:spacing w:val="0"/>
        </w:rPr>
      </w:pPr>
      <w:r w:rsidRPr="00D70101">
        <w:rPr>
          <w:rFonts w:cs="Arial"/>
          <w:color w:val="000000"/>
          <w:spacing w:val="0"/>
        </w:rPr>
        <w:t xml:space="preserve">With any requests for schools to be used for funerals, the principal will contact the Superintendent to determine whether or not it is for a current of former employee, and/or for a current or former student and the holding of the funeral would not be against </w:t>
      </w:r>
      <w:r w:rsidR="004E753C">
        <w:rPr>
          <w:rFonts w:cs="Arial"/>
          <w:color w:val="000000"/>
          <w:spacing w:val="0"/>
        </w:rPr>
        <w:t>School B</w:t>
      </w:r>
      <w:r w:rsidRPr="00D70101">
        <w:rPr>
          <w:rFonts w:cs="Arial"/>
          <w:color w:val="000000"/>
          <w:spacing w:val="0"/>
        </w:rPr>
        <w:t>oard principles and beliefs.</w:t>
      </w:r>
    </w:p>
    <w:p w14:paraId="64F12945" w14:textId="56B3C650" w:rsidR="00D70101" w:rsidRDefault="00D70101" w:rsidP="00D70101">
      <w:pPr>
        <w:jc w:val="both"/>
        <w:textAlignment w:val="baseline"/>
        <w:rPr>
          <w:rFonts w:cs="Arial"/>
          <w:color w:val="000000"/>
          <w:spacing w:val="0"/>
        </w:rPr>
      </w:pPr>
    </w:p>
    <w:p w14:paraId="1ED9DBC7" w14:textId="77777777" w:rsidR="004E753C" w:rsidRDefault="004E753C" w:rsidP="00D70101">
      <w:pPr>
        <w:jc w:val="both"/>
        <w:textAlignment w:val="baseline"/>
        <w:rPr>
          <w:rFonts w:cs="Arial"/>
          <w:color w:val="000000"/>
          <w:spacing w:val="0"/>
        </w:rPr>
      </w:pPr>
    </w:p>
    <w:p w14:paraId="12C91D1A" w14:textId="087C832B" w:rsidR="00D70101" w:rsidRPr="00D70101" w:rsidRDefault="00D70101" w:rsidP="00D70101">
      <w:pPr>
        <w:jc w:val="both"/>
        <w:textAlignment w:val="baseline"/>
        <w:rPr>
          <w:rFonts w:cs="Arial"/>
          <w:color w:val="000000"/>
          <w:spacing w:val="0"/>
        </w:rPr>
      </w:pPr>
      <w:r w:rsidRPr="004E753C">
        <w:rPr>
          <w:rFonts w:cs="Arial"/>
          <w:color w:val="000000"/>
          <w:spacing w:val="0"/>
          <w:u w:val="single"/>
        </w:rPr>
        <w:lastRenderedPageBreak/>
        <w:t>USE OF ATHLETIC FACILITIES</w:t>
      </w:r>
      <w:r w:rsidRPr="00D70101">
        <w:rPr>
          <w:rFonts w:cs="Arial"/>
          <w:color w:val="000000"/>
          <w:spacing w:val="0"/>
        </w:rPr>
        <w:t xml:space="preserve"> </w:t>
      </w:r>
    </w:p>
    <w:p w14:paraId="38C7194B" w14:textId="3CE891D9" w:rsidR="004E753C" w:rsidRDefault="004E753C" w:rsidP="00D70101">
      <w:pPr>
        <w:jc w:val="both"/>
        <w:textAlignment w:val="baseline"/>
        <w:rPr>
          <w:rFonts w:cs="Arial"/>
          <w:color w:val="000000"/>
          <w:spacing w:val="0"/>
          <w:u w:val="single"/>
        </w:rPr>
      </w:pPr>
    </w:p>
    <w:p w14:paraId="486E2A8A" w14:textId="609E02C2" w:rsidR="00D70101" w:rsidRPr="00D70101" w:rsidRDefault="004E753C" w:rsidP="00D70101">
      <w:pPr>
        <w:jc w:val="both"/>
        <w:textAlignment w:val="baseline"/>
        <w:rPr>
          <w:rFonts w:cs="Arial"/>
          <w:color w:val="000000"/>
          <w:spacing w:val="0"/>
          <w:u w:val="single"/>
        </w:rPr>
      </w:pPr>
      <w:r>
        <w:rPr>
          <w:rFonts w:cs="Arial"/>
          <w:color w:val="000000"/>
          <w:spacing w:val="0"/>
          <w:u w:val="single"/>
        </w:rPr>
        <w:t>T</w:t>
      </w:r>
      <w:r w:rsidR="00D70101" w:rsidRPr="00D70101">
        <w:rPr>
          <w:rFonts w:cs="Arial"/>
          <w:color w:val="000000"/>
          <w:spacing w:val="0"/>
          <w:u w:val="single"/>
        </w:rPr>
        <w:t>rack</w:t>
      </w:r>
      <w:r>
        <w:rPr>
          <w:rFonts w:cs="Arial"/>
          <w:color w:val="000000"/>
          <w:spacing w:val="0"/>
          <w:u w:val="single"/>
        </w:rPr>
        <w:t>*</w:t>
      </w:r>
      <w:r w:rsidR="00D70101" w:rsidRPr="00D70101">
        <w:rPr>
          <w:rFonts w:cs="Arial"/>
          <w:color w:val="000000"/>
          <w:spacing w:val="0"/>
        </w:rPr>
        <w:t xml:space="preserve"> </w:t>
      </w:r>
    </w:p>
    <w:p w14:paraId="5B39D4A8" w14:textId="77777777" w:rsidR="004E753C" w:rsidRDefault="004E753C" w:rsidP="00D70101">
      <w:pPr>
        <w:ind w:firstLine="720"/>
        <w:jc w:val="both"/>
        <w:textAlignment w:val="baseline"/>
        <w:rPr>
          <w:rFonts w:cs="Arial"/>
          <w:color w:val="000000"/>
          <w:spacing w:val="0"/>
        </w:rPr>
      </w:pPr>
    </w:p>
    <w:p w14:paraId="4562BD89" w14:textId="6BACB21C" w:rsidR="00D70101" w:rsidRPr="00D70101" w:rsidRDefault="00D70101" w:rsidP="004E753C">
      <w:pPr>
        <w:jc w:val="both"/>
        <w:textAlignment w:val="baseline"/>
        <w:rPr>
          <w:rFonts w:cs="Arial"/>
          <w:color w:val="000000"/>
          <w:spacing w:val="0"/>
        </w:rPr>
      </w:pPr>
      <w:r w:rsidRPr="00D70101">
        <w:rPr>
          <w:rFonts w:cs="Arial"/>
          <w:color w:val="000000"/>
          <w:spacing w:val="0"/>
        </w:rPr>
        <w:t>Visitors are welcome to use the track as song as the entrance gates are open to the track except when students are using the track. No bicycles, motorized vehicles, golf carts, or pets are allowed inside the fenced-in area to the track. All visitors must leave the facility when school personnel close the facility.</w:t>
      </w:r>
    </w:p>
    <w:p w14:paraId="14E39421" w14:textId="77777777" w:rsidR="004E753C" w:rsidRDefault="004E753C" w:rsidP="00D70101">
      <w:pPr>
        <w:jc w:val="both"/>
        <w:textAlignment w:val="baseline"/>
        <w:rPr>
          <w:rFonts w:cs="Arial"/>
          <w:color w:val="000000"/>
          <w:spacing w:val="0"/>
          <w:u w:val="single"/>
        </w:rPr>
      </w:pPr>
    </w:p>
    <w:p w14:paraId="350A4B00" w14:textId="28DCAF3C" w:rsidR="004E753C" w:rsidRDefault="00D70101" w:rsidP="004E753C">
      <w:pPr>
        <w:jc w:val="both"/>
        <w:textAlignment w:val="baseline"/>
        <w:rPr>
          <w:rFonts w:cs="Arial"/>
          <w:color w:val="000000"/>
          <w:spacing w:val="0"/>
        </w:rPr>
      </w:pPr>
      <w:r w:rsidRPr="00D70101">
        <w:rPr>
          <w:rFonts w:cs="Arial"/>
          <w:color w:val="000000"/>
          <w:spacing w:val="0"/>
          <w:u w:val="single"/>
        </w:rPr>
        <w:t>Field House and Weight Room</w:t>
      </w:r>
      <w:r w:rsidR="004E753C">
        <w:rPr>
          <w:rFonts w:cs="Arial"/>
          <w:color w:val="000000"/>
          <w:spacing w:val="0"/>
          <w:u w:val="single"/>
        </w:rPr>
        <w:t>*</w:t>
      </w:r>
      <w:r w:rsidRPr="00D70101">
        <w:rPr>
          <w:rFonts w:cs="Arial"/>
          <w:color w:val="000000"/>
          <w:spacing w:val="0"/>
        </w:rPr>
        <w:t xml:space="preserve"> </w:t>
      </w:r>
    </w:p>
    <w:p w14:paraId="076E2537" w14:textId="77777777" w:rsidR="004E753C" w:rsidRDefault="004E753C" w:rsidP="004E753C">
      <w:pPr>
        <w:jc w:val="both"/>
        <w:textAlignment w:val="baseline"/>
        <w:rPr>
          <w:rFonts w:cs="Arial"/>
          <w:color w:val="000000"/>
          <w:spacing w:val="0"/>
        </w:rPr>
      </w:pPr>
    </w:p>
    <w:p w14:paraId="3B4C941F" w14:textId="77777777" w:rsidR="004E753C" w:rsidRDefault="00D70101" w:rsidP="004E753C">
      <w:pPr>
        <w:jc w:val="both"/>
        <w:textAlignment w:val="baseline"/>
        <w:rPr>
          <w:rFonts w:cs="Arial"/>
          <w:color w:val="000000"/>
          <w:spacing w:val="0"/>
        </w:rPr>
      </w:pPr>
      <w:r w:rsidRPr="00D70101">
        <w:rPr>
          <w:rFonts w:cs="Arial"/>
          <w:color w:val="000000"/>
          <w:spacing w:val="0"/>
        </w:rPr>
        <w:t>The field house and weight room are not open to the general public. However, former athletes who graduated from a school and who are currently on a college or professional team may, with permission, use the facility when open. At Bastrop High School the permission must be granted by the Facilitator of Athletic Events and Facilities or the Athletic Director. At Delta High School and Morehouse Junior High School, the permission must be granted by the principal.</w:t>
      </w:r>
    </w:p>
    <w:p w14:paraId="0C8D7AED" w14:textId="77777777" w:rsidR="004E753C" w:rsidRDefault="004E753C" w:rsidP="004E753C">
      <w:pPr>
        <w:jc w:val="both"/>
        <w:textAlignment w:val="baseline"/>
        <w:rPr>
          <w:rFonts w:cs="Arial"/>
          <w:color w:val="000000"/>
          <w:spacing w:val="0"/>
        </w:rPr>
      </w:pPr>
    </w:p>
    <w:p w14:paraId="4E624365" w14:textId="77777777" w:rsidR="004E753C" w:rsidRDefault="00D70101" w:rsidP="004E753C">
      <w:pPr>
        <w:jc w:val="both"/>
        <w:textAlignment w:val="baseline"/>
        <w:rPr>
          <w:rFonts w:cs="Arial"/>
          <w:color w:val="000000"/>
          <w:spacing w:val="0"/>
        </w:rPr>
      </w:pPr>
      <w:r w:rsidRPr="00D70101">
        <w:rPr>
          <w:rFonts w:cs="Arial"/>
          <w:color w:val="000000"/>
          <w:spacing w:val="0"/>
        </w:rPr>
        <w:t>At all times a member of the coaching staff of the school must be physically present observing the individuals using of the weight room.</w:t>
      </w:r>
    </w:p>
    <w:p w14:paraId="2E3D667F" w14:textId="77777777" w:rsidR="004E753C" w:rsidRDefault="004E753C" w:rsidP="004E753C">
      <w:pPr>
        <w:jc w:val="both"/>
        <w:textAlignment w:val="baseline"/>
        <w:rPr>
          <w:rFonts w:cs="Arial"/>
          <w:color w:val="000000"/>
          <w:spacing w:val="0"/>
        </w:rPr>
      </w:pPr>
    </w:p>
    <w:p w14:paraId="61A3754E" w14:textId="77777777" w:rsidR="004E753C" w:rsidRDefault="00D70101" w:rsidP="004E753C">
      <w:pPr>
        <w:jc w:val="both"/>
        <w:textAlignment w:val="baseline"/>
        <w:rPr>
          <w:rFonts w:cs="Arial"/>
          <w:color w:val="000000"/>
          <w:spacing w:val="0"/>
        </w:rPr>
      </w:pPr>
      <w:r w:rsidRPr="00D70101">
        <w:rPr>
          <w:rFonts w:cs="Arial"/>
          <w:color w:val="000000"/>
          <w:spacing w:val="0"/>
        </w:rPr>
        <w:t>The weight room may not be used by anyone other than a student of faculty member when students are using the weight room.</w:t>
      </w:r>
    </w:p>
    <w:p w14:paraId="3A59A1B3" w14:textId="77777777" w:rsidR="004E753C" w:rsidRDefault="004E753C" w:rsidP="004E753C">
      <w:pPr>
        <w:jc w:val="both"/>
        <w:textAlignment w:val="baseline"/>
        <w:rPr>
          <w:rFonts w:cs="Arial"/>
          <w:color w:val="000000"/>
          <w:spacing w:val="0"/>
        </w:rPr>
      </w:pPr>
    </w:p>
    <w:p w14:paraId="520B3071" w14:textId="77777777" w:rsidR="004E753C" w:rsidRDefault="00D70101" w:rsidP="004E753C">
      <w:pPr>
        <w:jc w:val="both"/>
        <w:textAlignment w:val="baseline"/>
        <w:rPr>
          <w:rFonts w:cs="Arial"/>
          <w:color w:val="000000"/>
          <w:spacing w:val="0"/>
        </w:rPr>
      </w:pPr>
      <w:r w:rsidRPr="00D70101">
        <w:rPr>
          <w:rFonts w:cs="Arial"/>
          <w:color w:val="000000"/>
          <w:spacing w:val="0"/>
        </w:rPr>
        <w:t>The rules and regulations set by the school or the school representative present must be followed. Failure to follow the rules will result in the individual being banned permanently from use.</w:t>
      </w:r>
    </w:p>
    <w:p w14:paraId="5FC0BF4A" w14:textId="77777777" w:rsidR="004E753C" w:rsidRDefault="004E753C" w:rsidP="004E753C">
      <w:pPr>
        <w:jc w:val="both"/>
        <w:textAlignment w:val="baseline"/>
        <w:rPr>
          <w:rFonts w:cs="Arial"/>
          <w:color w:val="000000"/>
          <w:spacing w:val="0"/>
        </w:rPr>
      </w:pPr>
    </w:p>
    <w:p w14:paraId="44C7C820" w14:textId="124E452E" w:rsidR="00D70101" w:rsidRPr="00D70101" w:rsidRDefault="00D70101" w:rsidP="004E753C">
      <w:pPr>
        <w:jc w:val="both"/>
        <w:textAlignment w:val="baseline"/>
        <w:rPr>
          <w:rFonts w:cs="Arial"/>
          <w:color w:val="000000"/>
          <w:spacing w:val="0"/>
        </w:rPr>
      </w:pPr>
      <w:r w:rsidRPr="00D70101">
        <w:rPr>
          <w:rFonts w:cs="Arial"/>
          <w:color w:val="000000"/>
          <w:spacing w:val="0"/>
        </w:rPr>
        <w:t>Any structural damage to the facility or equipment will require the individual who damaged the facility or equipment to pay for the repair or replacement of same.</w:t>
      </w:r>
    </w:p>
    <w:p w14:paraId="7EF5D94E" w14:textId="77777777" w:rsidR="004E753C" w:rsidRDefault="004E753C" w:rsidP="00D70101">
      <w:pPr>
        <w:jc w:val="both"/>
        <w:textAlignment w:val="baseline"/>
        <w:rPr>
          <w:rFonts w:cs="Arial"/>
          <w:color w:val="000000"/>
          <w:spacing w:val="0"/>
        </w:rPr>
      </w:pPr>
    </w:p>
    <w:p w14:paraId="3F554BF7" w14:textId="007761F6" w:rsidR="00D70101" w:rsidRPr="00D70101" w:rsidRDefault="00D70101" w:rsidP="00D70101">
      <w:pPr>
        <w:jc w:val="both"/>
        <w:textAlignment w:val="baseline"/>
        <w:rPr>
          <w:rFonts w:cs="Arial"/>
          <w:color w:val="000000"/>
          <w:spacing w:val="0"/>
        </w:rPr>
      </w:pPr>
      <w:r w:rsidRPr="00D70101">
        <w:rPr>
          <w:rFonts w:cs="Arial"/>
          <w:color w:val="000000"/>
          <w:spacing w:val="0"/>
        </w:rPr>
        <w:t>All visitors must leave the weight room which school personnel close the facility.</w:t>
      </w:r>
    </w:p>
    <w:p w14:paraId="3208F85B" w14:textId="77777777" w:rsidR="004E753C" w:rsidRDefault="004E753C" w:rsidP="00D70101">
      <w:pPr>
        <w:jc w:val="both"/>
        <w:textAlignment w:val="baseline"/>
        <w:rPr>
          <w:rFonts w:cs="Arial"/>
          <w:color w:val="000000"/>
          <w:spacing w:val="0"/>
          <w:u w:val="single"/>
        </w:rPr>
      </w:pPr>
    </w:p>
    <w:p w14:paraId="4650227D" w14:textId="353B53B5" w:rsidR="00D70101" w:rsidRPr="00D70101" w:rsidRDefault="00D70101" w:rsidP="00D70101">
      <w:pPr>
        <w:jc w:val="both"/>
        <w:textAlignment w:val="baseline"/>
        <w:rPr>
          <w:rFonts w:cs="Arial"/>
          <w:color w:val="000000"/>
          <w:spacing w:val="0"/>
          <w:u w:val="single"/>
        </w:rPr>
      </w:pPr>
      <w:r w:rsidRPr="00D70101">
        <w:rPr>
          <w:rFonts w:cs="Arial"/>
          <w:color w:val="000000"/>
          <w:spacing w:val="0"/>
          <w:u w:val="single"/>
        </w:rPr>
        <w:t>Gymnasiums</w:t>
      </w:r>
      <w:r w:rsidR="004E753C">
        <w:rPr>
          <w:rFonts w:cs="Arial"/>
          <w:color w:val="000000"/>
          <w:spacing w:val="0"/>
          <w:u w:val="single"/>
        </w:rPr>
        <w:t>*</w:t>
      </w:r>
      <w:r w:rsidRPr="00D70101">
        <w:rPr>
          <w:rFonts w:cs="Arial"/>
          <w:color w:val="000000"/>
          <w:spacing w:val="0"/>
        </w:rPr>
        <w:t xml:space="preserve"> </w:t>
      </w:r>
    </w:p>
    <w:p w14:paraId="6F38B216" w14:textId="77777777" w:rsidR="004E753C" w:rsidRDefault="004E753C" w:rsidP="00D70101">
      <w:pPr>
        <w:jc w:val="both"/>
        <w:textAlignment w:val="baseline"/>
        <w:rPr>
          <w:rFonts w:cs="Arial"/>
          <w:color w:val="000000"/>
          <w:spacing w:val="0"/>
        </w:rPr>
      </w:pPr>
    </w:p>
    <w:p w14:paraId="627B72DE" w14:textId="2A838A89" w:rsidR="00D70101" w:rsidRPr="00D70101" w:rsidRDefault="00D70101" w:rsidP="00D70101">
      <w:pPr>
        <w:jc w:val="both"/>
        <w:textAlignment w:val="baseline"/>
        <w:rPr>
          <w:rFonts w:cs="Arial"/>
          <w:color w:val="000000"/>
          <w:spacing w:val="0"/>
        </w:rPr>
      </w:pPr>
      <w:r w:rsidRPr="00D70101">
        <w:rPr>
          <w:rFonts w:cs="Arial"/>
          <w:color w:val="000000"/>
          <w:spacing w:val="0"/>
        </w:rPr>
        <w:t>Gymnasiums are not open to the general public. The use of the gymnasium falls</w:t>
      </w:r>
      <w:r w:rsidR="004E753C">
        <w:rPr>
          <w:rFonts w:cs="Arial"/>
          <w:color w:val="000000"/>
          <w:spacing w:val="0"/>
        </w:rPr>
        <w:t xml:space="preserve"> </w:t>
      </w:r>
      <w:r w:rsidRPr="00D70101">
        <w:rPr>
          <w:rFonts w:cs="Arial"/>
          <w:color w:val="000000"/>
          <w:spacing w:val="0"/>
        </w:rPr>
        <w:t>under the Morehouse Parish School Board policy dealing with use and rental of facilities.</w:t>
      </w:r>
    </w:p>
    <w:p w14:paraId="54E893EF" w14:textId="77777777" w:rsidR="004E753C" w:rsidRDefault="004E753C" w:rsidP="00D70101">
      <w:pPr>
        <w:jc w:val="both"/>
        <w:textAlignment w:val="baseline"/>
        <w:rPr>
          <w:rFonts w:cs="Arial"/>
          <w:color w:val="000000"/>
          <w:spacing w:val="0"/>
          <w:u w:val="single"/>
        </w:rPr>
      </w:pPr>
    </w:p>
    <w:p w14:paraId="019ACF22" w14:textId="77777777" w:rsidR="004E753C" w:rsidRDefault="00D70101" w:rsidP="004E753C">
      <w:pPr>
        <w:jc w:val="both"/>
        <w:textAlignment w:val="baseline"/>
        <w:rPr>
          <w:rFonts w:cs="Arial"/>
          <w:color w:val="000000"/>
          <w:spacing w:val="0"/>
          <w:u w:val="single"/>
        </w:rPr>
      </w:pPr>
      <w:r w:rsidRPr="00D70101">
        <w:rPr>
          <w:rFonts w:cs="Arial"/>
          <w:color w:val="000000"/>
          <w:spacing w:val="0"/>
          <w:u w:val="single"/>
        </w:rPr>
        <w:t xml:space="preserve">Baseball and Softball Fields </w:t>
      </w:r>
    </w:p>
    <w:p w14:paraId="10141FFF" w14:textId="77777777" w:rsidR="004E753C" w:rsidRDefault="004E753C" w:rsidP="004E753C">
      <w:pPr>
        <w:jc w:val="both"/>
        <w:textAlignment w:val="baseline"/>
        <w:rPr>
          <w:rFonts w:cs="Arial"/>
          <w:color w:val="000000"/>
          <w:spacing w:val="0"/>
          <w:u w:val="single"/>
        </w:rPr>
      </w:pPr>
    </w:p>
    <w:p w14:paraId="5A1CD60B" w14:textId="2B08EA60" w:rsidR="00D70101" w:rsidRDefault="00D70101" w:rsidP="004E753C">
      <w:pPr>
        <w:jc w:val="both"/>
        <w:textAlignment w:val="baseline"/>
        <w:rPr>
          <w:rFonts w:cs="Arial"/>
          <w:color w:val="000000"/>
          <w:spacing w:val="0"/>
        </w:rPr>
      </w:pPr>
      <w:r w:rsidRPr="00D70101">
        <w:rPr>
          <w:rFonts w:cs="Arial"/>
          <w:color w:val="000000"/>
          <w:spacing w:val="0"/>
        </w:rPr>
        <w:t>The use of the baseball and softball fields may be made only by special arrangement in writing with the Facilitator or Athletic Events and Facilities or the Athletic Director with the approval of the Principal of Bastrop High School. The use of any baseball or softball fields at Morehouse Junior High School or Delta High School may be made only by special arrangement in writing with the principal.</w:t>
      </w:r>
    </w:p>
    <w:p w14:paraId="4C1DBEB4" w14:textId="3B3AE599" w:rsidR="00D70101" w:rsidRDefault="00D70101" w:rsidP="004E753C">
      <w:pPr>
        <w:ind w:left="180" w:hanging="270"/>
        <w:jc w:val="both"/>
        <w:textAlignment w:val="baseline"/>
        <w:rPr>
          <w:rFonts w:cs="Arial"/>
          <w:color w:val="000000"/>
          <w:spacing w:val="0"/>
        </w:rPr>
      </w:pPr>
      <w:r w:rsidRPr="00D70101">
        <w:rPr>
          <w:rFonts w:cs="Arial"/>
          <w:color w:val="000000"/>
          <w:spacing w:val="0"/>
        </w:rPr>
        <w:t xml:space="preserve">* </w:t>
      </w:r>
      <w:r w:rsidR="009D756A">
        <w:rPr>
          <w:rFonts w:cs="Arial"/>
          <w:color w:val="000000"/>
          <w:spacing w:val="0"/>
        </w:rPr>
        <w:tab/>
      </w:r>
      <w:r w:rsidRPr="00D70101">
        <w:rPr>
          <w:rFonts w:cs="Arial"/>
          <w:color w:val="000000"/>
          <w:spacing w:val="0"/>
        </w:rPr>
        <w:t>At Bastrop High School special arrangements for use of all athletic facilities may</w:t>
      </w:r>
      <w:r w:rsidR="004E753C">
        <w:rPr>
          <w:rFonts w:cs="Arial"/>
          <w:color w:val="000000"/>
          <w:spacing w:val="0"/>
        </w:rPr>
        <w:t xml:space="preserve"> </w:t>
      </w:r>
      <w:r w:rsidRPr="00D70101">
        <w:rPr>
          <w:rFonts w:cs="Arial"/>
          <w:color w:val="000000"/>
          <w:spacing w:val="0"/>
        </w:rPr>
        <w:t xml:space="preserve">be </w:t>
      </w:r>
      <w:r w:rsidRPr="00D70101">
        <w:rPr>
          <w:rFonts w:cs="Arial"/>
          <w:color w:val="000000"/>
          <w:spacing w:val="0"/>
        </w:rPr>
        <w:lastRenderedPageBreak/>
        <w:t>made</w:t>
      </w:r>
      <w:r w:rsidR="004E753C">
        <w:rPr>
          <w:rFonts w:cs="Arial"/>
          <w:color w:val="000000"/>
          <w:spacing w:val="0"/>
        </w:rPr>
        <w:t xml:space="preserve"> </w:t>
      </w:r>
      <w:r w:rsidRPr="00D70101">
        <w:rPr>
          <w:rFonts w:cs="Arial"/>
          <w:color w:val="000000"/>
          <w:spacing w:val="0"/>
        </w:rPr>
        <w:t xml:space="preserve">in writing with the Facilitator or Athletic Events and Facilities or the Athletic Director with approval of the </w:t>
      </w:r>
      <w:r w:rsidR="004E753C">
        <w:rPr>
          <w:rFonts w:cs="Arial"/>
          <w:color w:val="000000"/>
          <w:spacing w:val="0"/>
        </w:rPr>
        <w:t>p</w:t>
      </w:r>
      <w:r w:rsidRPr="00D70101">
        <w:rPr>
          <w:rFonts w:cs="Arial"/>
          <w:color w:val="000000"/>
          <w:spacing w:val="0"/>
        </w:rPr>
        <w:t xml:space="preserve">rincipal. </w:t>
      </w:r>
      <w:r w:rsidR="004E753C">
        <w:rPr>
          <w:rFonts w:cs="Arial"/>
          <w:color w:val="000000"/>
          <w:spacing w:val="0"/>
        </w:rPr>
        <w:t xml:space="preserve"> </w:t>
      </w:r>
      <w:r w:rsidRPr="00D70101">
        <w:rPr>
          <w:rFonts w:cs="Arial"/>
          <w:color w:val="000000"/>
          <w:spacing w:val="0"/>
        </w:rPr>
        <w:t xml:space="preserve">At Morehouse Junior High School and Delta High School special arrangements for use of all athletic facilities may be made in writing with the </w:t>
      </w:r>
      <w:r w:rsidR="004E753C">
        <w:rPr>
          <w:rFonts w:cs="Arial"/>
          <w:color w:val="000000"/>
          <w:spacing w:val="0"/>
        </w:rPr>
        <w:t>p</w:t>
      </w:r>
      <w:r w:rsidRPr="00D70101">
        <w:rPr>
          <w:rFonts w:cs="Arial"/>
          <w:color w:val="000000"/>
          <w:spacing w:val="0"/>
        </w:rPr>
        <w:t>rincipal.</w:t>
      </w:r>
    </w:p>
    <w:p w14:paraId="1C880955" w14:textId="77777777" w:rsidR="009D756A" w:rsidRDefault="009D756A" w:rsidP="004E753C">
      <w:pPr>
        <w:ind w:left="180" w:hanging="270"/>
        <w:jc w:val="both"/>
        <w:textAlignment w:val="baseline"/>
        <w:rPr>
          <w:rFonts w:cs="Arial"/>
          <w:color w:val="000000"/>
          <w:spacing w:val="0"/>
        </w:rPr>
      </w:pPr>
    </w:p>
    <w:p w14:paraId="414722AE" w14:textId="77777777" w:rsidR="00A9309F" w:rsidRDefault="00A9309F" w:rsidP="004E753C">
      <w:pPr>
        <w:ind w:left="180" w:hanging="270"/>
        <w:jc w:val="both"/>
        <w:textAlignment w:val="baseline"/>
        <w:rPr>
          <w:rFonts w:cs="Arial"/>
          <w:color w:val="000000"/>
          <w:spacing w:val="0"/>
        </w:rPr>
      </w:pPr>
    </w:p>
    <w:p w14:paraId="60FB9EE9" w14:textId="7F5F4800" w:rsidR="00A9309F" w:rsidRDefault="00A9309F" w:rsidP="004E753C">
      <w:pPr>
        <w:ind w:left="180" w:hanging="270"/>
        <w:jc w:val="both"/>
        <w:textAlignment w:val="baseline"/>
        <w:rPr>
          <w:rFonts w:cs="Arial"/>
          <w:color w:val="000000"/>
          <w:spacing w:val="0"/>
        </w:rPr>
      </w:pPr>
      <w:r>
        <w:rPr>
          <w:rFonts w:cs="Arial"/>
          <w:color w:val="000000"/>
          <w:spacing w:val="0"/>
        </w:rPr>
        <w:t>Approved: June 3, 2025</w:t>
      </w:r>
    </w:p>
    <w:p w14:paraId="6E8BA739" w14:textId="77777777" w:rsidR="00A9309F" w:rsidRDefault="00A9309F" w:rsidP="004E753C">
      <w:pPr>
        <w:ind w:left="180" w:hanging="270"/>
        <w:jc w:val="both"/>
        <w:textAlignment w:val="baseline"/>
        <w:rPr>
          <w:rFonts w:cs="Arial"/>
          <w:color w:val="000000"/>
          <w:spacing w:val="0"/>
        </w:rPr>
      </w:pPr>
    </w:p>
    <w:p w14:paraId="1F84CA9A" w14:textId="77777777" w:rsidR="00A9309F" w:rsidRDefault="00A9309F" w:rsidP="004E753C">
      <w:pPr>
        <w:ind w:left="180" w:hanging="270"/>
        <w:jc w:val="both"/>
        <w:textAlignment w:val="baseline"/>
        <w:rPr>
          <w:rFonts w:cs="Arial"/>
          <w:color w:val="000000"/>
          <w:spacing w:val="0"/>
        </w:rPr>
      </w:pPr>
    </w:p>
    <w:p w14:paraId="49E4AE0A" w14:textId="77777777" w:rsidR="00A9309F" w:rsidRDefault="00A9309F" w:rsidP="004E753C">
      <w:pPr>
        <w:ind w:left="180" w:hanging="270"/>
        <w:jc w:val="both"/>
        <w:textAlignment w:val="baseline"/>
        <w:rPr>
          <w:rFonts w:cs="Arial"/>
          <w:color w:val="000000"/>
          <w:spacing w:val="0"/>
        </w:rPr>
      </w:pPr>
    </w:p>
    <w:p w14:paraId="3926C24E" w14:textId="77777777" w:rsidR="00A9309F" w:rsidRDefault="00A9309F" w:rsidP="004E753C">
      <w:pPr>
        <w:ind w:left="180" w:hanging="270"/>
        <w:jc w:val="both"/>
        <w:textAlignment w:val="baseline"/>
        <w:rPr>
          <w:rFonts w:cs="Arial"/>
          <w:color w:val="000000"/>
          <w:spacing w:val="0"/>
        </w:rPr>
      </w:pPr>
    </w:p>
    <w:p w14:paraId="51FF8592" w14:textId="77777777" w:rsidR="00A9309F" w:rsidRDefault="00A9309F" w:rsidP="004E753C">
      <w:pPr>
        <w:ind w:left="180" w:hanging="270"/>
        <w:jc w:val="both"/>
        <w:textAlignment w:val="baseline"/>
        <w:rPr>
          <w:rFonts w:cs="Arial"/>
          <w:color w:val="000000"/>
          <w:spacing w:val="0"/>
        </w:rPr>
      </w:pPr>
    </w:p>
    <w:p w14:paraId="61D0B60B" w14:textId="77777777" w:rsidR="00A9309F" w:rsidRDefault="00A9309F" w:rsidP="004E753C">
      <w:pPr>
        <w:ind w:left="180" w:hanging="270"/>
        <w:jc w:val="both"/>
        <w:textAlignment w:val="baseline"/>
        <w:rPr>
          <w:rFonts w:cs="Arial"/>
          <w:color w:val="000000"/>
          <w:spacing w:val="0"/>
        </w:rPr>
      </w:pPr>
    </w:p>
    <w:p w14:paraId="47C0BBCA" w14:textId="77777777" w:rsidR="00A9309F" w:rsidRDefault="00A9309F" w:rsidP="004E753C">
      <w:pPr>
        <w:ind w:left="180" w:hanging="270"/>
        <w:jc w:val="both"/>
        <w:textAlignment w:val="baseline"/>
        <w:rPr>
          <w:rFonts w:cs="Arial"/>
          <w:color w:val="000000"/>
          <w:spacing w:val="0"/>
        </w:rPr>
      </w:pPr>
    </w:p>
    <w:p w14:paraId="036B4D06" w14:textId="77777777" w:rsidR="00A9309F" w:rsidRDefault="00A9309F" w:rsidP="004E753C">
      <w:pPr>
        <w:ind w:left="180" w:hanging="270"/>
        <w:jc w:val="both"/>
        <w:textAlignment w:val="baseline"/>
        <w:rPr>
          <w:rFonts w:cs="Arial"/>
          <w:color w:val="000000"/>
          <w:spacing w:val="0"/>
        </w:rPr>
      </w:pPr>
    </w:p>
    <w:p w14:paraId="4E9180F1" w14:textId="77777777" w:rsidR="00A9309F" w:rsidRDefault="00A9309F" w:rsidP="004E753C">
      <w:pPr>
        <w:ind w:left="180" w:hanging="270"/>
        <w:jc w:val="both"/>
        <w:textAlignment w:val="baseline"/>
        <w:rPr>
          <w:rFonts w:cs="Arial"/>
          <w:color w:val="000000"/>
          <w:spacing w:val="0"/>
        </w:rPr>
      </w:pPr>
    </w:p>
    <w:p w14:paraId="5F6C250C" w14:textId="77777777" w:rsidR="00A9309F" w:rsidRDefault="00A9309F" w:rsidP="004E753C">
      <w:pPr>
        <w:ind w:left="180" w:hanging="270"/>
        <w:jc w:val="both"/>
        <w:textAlignment w:val="baseline"/>
        <w:rPr>
          <w:rFonts w:cs="Arial"/>
          <w:color w:val="000000"/>
          <w:spacing w:val="0"/>
        </w:rPr>
      </w:pPr>
    </w:p>
    <w:p w14:paraId="7AFCC8EB" w14:textId="77777777" w:rsidR="00A9309F" w:rsidRDefault="00A9309F" w:rsidP="004E753C">
      <w:pPr>
        <w:ind w:left="180" w:hanging="270"/>
        <w:jc w:val="both"/>
        <w:textAlignment w:val="baseline"/>
        <w:rPr>
          <w:rFonts w:cs="Arial"/>
          <w:color w:val="000000"/>
          <w:spacing w:val="0"/>
        </w:rPr>
      </w:pPr>
    </w:p>
    <w:p w14:paraId="0C9894A7" w14:textId="77777777" w:rsidR="00A9309F" w:rsidRDefault="00A9309F" w:rsidP="004E753C">
      <w:pPr>
        <w:ind w:left="180" w:hanging="270"/>
        <w:jc w:val="both"/>
        <w:textAlignment w:val="baseline"/>
        <w:rPr>
          <w:rFonts w:cs="Arial"/>
          <w:color w:val="000000"/>
          <w:spacing w:val="0"/>
        </w:rPr>
      </w:pPr>
    </w:p>
    <w:p w14:paraId="061A0720" w14:textId="77777777" w:rsidR="00A9309F" w:rsidRDefault="00A9309F" w:rsidP="004E753C">
      <w:pPr>
        <w:ind w:left="180" w:hanging="270"/>
        <w:jc w:val="both"/>
        <w:textAlignment w:val="baseline"/>
        <w:rPr>
          <w:rFonts w:cs="Arial"/>
          <w:color w:val="000000"/>
          <w:spacing w:val="0"/>
        </w:rPr>
      </w:pPr>
    </w:p>
    <w:p w14:paraId="45B4E409" w14:textId="77777777" w:rsidR="00A9309F" w:rsidRDefault="00A9309F" w:rsidP="004E753C">
      <w:pPr>
        <w:ind w:left="180" w:hanging="270"/>
        <w:jc w:val="both"/>
        <w:textAlignment w:val="baseline"/>
        <w:rPr>
          <w:rFonts w:cs="Arial"/>
          <w:color w:val="000000"/>
          <w:spacing w:val="0"/>
        </w:rPr>
      </w:pPr>
    </w:p>
    <w:p w14:paraId="70E6CF28" w14:textId="77777777" w:rsidR="00A9309F" w:rsidRDefault="00A9309F" w:rsidP="004E753C">
      <w:pPr>
        <w:ind w:left="180" w:hanging="270"/>
        <w:jc w:val="both"/>
        <w:textAlignment w:val="baseline"/>
        <w:rPr>
          <w:rFonts w:cs="Arial"/>
          <w:color w:val="000000"/>
          <w:spacing w:val="0"/>
        </w:rPr>
      </w:pPr>
    </w:p>
    <w:p w14:paraId="3DE900FA" w14:textId="77777777" w:rsidR="00A9309F" w:rsidRDefault="00A9309F" w:rsidP="004E753C">
      <w:pPr>
        <w:ind w:left="180" w:hanging="270"/>
        <w:jc w:val="both"/>
        <w:textAlignment w:val="baseline"/>
        <w:rPr>
          <w:rFonts w:cs="Arial"/>
          <w:color w:val="000000"/>
          <w:spacing w:val="0"/>
        </w:rPr>
      </w:pPr>
    </w:p>
    <w:p w14:paraId="1266F5CA" w14:textId="77777777" w:rsidR="00A9309F" w:rsidRDefault="00A9309F" w:rsidP="004E753C">
      <w:pPr>
        <w:ind w:left="180" w:hanging="270"/>
        <w:jc w:val="both"/>
        <w:textAlignment w:val="baseline"/>
        <w:rPr>
          <w:rFonts w:cs="Arial"/>
          <w:color w:val="000000"/>
          <w:spacing w:val="0"/>
        </w:rPr>
      </w:pPr>
    </w:p>
    <w:p w14:paraId="1C45939B" w14:textId="77777777" w:rsidR="00A9309F" w:rsidRDefault="00A9309F" w:rsidP="004E753C">
      <w:pPr>
        <w:ind w:left="180" w:hanging="270"/>
        <w:jc w:val="both"/>
        <w:textAlignment w:val="baseline"/>
        <w:rPr>
          <w:rFonts w:cs="Arial"/>
          <w:color w:val="000000"/>
          <w:spacing w:val="0"/>
        </w:rPr>
      </w:pPr>
    </w:p>
    <w:p w14:paraId="08BB9E23" w14:textId="77777777" w:rsidR="00A9309F" w:rsidRDefault="00A9309F" w:rsidP="004E753C">
      <w:pPr>
        <w:ind w:left="180" w:hanging="270"/>
        <w:jc w:val="both"/>
        <w:textAlignment w:val="baseline"/>
        <w:rPr>
          <w:rFonts w:cs="Arial"/>
          <w:color w:val="000000"/>
          <w:spacing w:val="0"/>
        </w:rPr>
      </w:pPr>
    </w:p>
    <w:p w14:paraId="5A800CB9" w14:textId="77777777" w:rsidR="00A9309F" w:rsidRDefault="00A9309F" w:rsidP="004E753C">
      <w:pPr>
        <w:ind w:left="180" w:hanging="270"/>
        <w:jc w:val="both"/>
        <w:textAlignment w:val="baseline"/>
        <w:rPr>
          <w:rFonts w:cs="Arial"/>
          <w:color w:val="000000"/>
          <w:spacing w:val="0"/>
        </w:rPr>
      </w:pPr>
    </w:p>
    <w:p w14:paraId="0BEEFAEC" w14:textId="77777777" w:rsidR="00A9309F" w:rsidRDefault="00A9309F" w:rsidP="004E753C">
      <w:pPr>
        <w:ind w:left="180" w:hanging="270"/>
        <w:jc w:val="both"/>
        <w:textAlignment w:val="baseline"/>
        <w:rPr>
          <w:rFonts w:cs="Arial"/>
          <w:color w:val="000000"/>
          <w:spacing w:val="0"/>
        </w:rPr>
      </w:pPr>
    </w:p>
    <w:p w14:paraId="6F17B960" w14:textId="77777777" w:rsidR="00A9309F" w:rsidRDefault="00A9309F" w:rsidP="004E753C">
      <w:pPr>
        <w:ind w:left="180" w:hanging="270"/>
        <w:jc w:val="both"/>
        <w:textAlignment w:val="baseline"/>
        <w:rPr>
          <w:rFonts w:cs="Arial"/>
          <w:color w:val="000000"/>
          <w:spacing w:val="0"/>
        </w:rPr>
      </w:pPr>
    </w:p>
    <w:p w14:paraId="47ED1465" w14:textId="77777777" w:rsidR="00A9309F" w:rsidRDefault="00A9309F" w:rsidP="004E753C">
      <w:pPr>
        <w:ind w:left="180" w:hanging="270"/>
        <w:jc w:val="both"/>
        <w:textAlignment w:val="baseline"/>
        <w:rPr>
          <w:rFonts w:cs="Arial"/>
          <w:color w:val="000000"/>
          <w:spacing w:val="0"/>
        </w:rPr>
      </w:pPr>
    </w:p>
    <w:p w14:paraId="06748BEA" w14:textId="77777777" w:rsidR="00A9309F" w:rsidRDefault="00A9309F" w:rsidP="004E753C">
      <w:pPr>
        <w:ind w:left="180" w:hanging="270"/>
        <w:jc w:val="both"/>
        <w:textAlignment w:val="baseline"/>
        <w:rPr>
          <w:rFonts w:cs="Arial"/>
          <w:color w:val="000000"/>
          <w:spacing w:val="0"/>
        </w:rPr>
      </w:pPr>
    </w:p>
    <w:p w14:paraId="617E5711" w14:textId="77777777" w:rsidR="00A9309F" w:rsidRDefault="00A9309F" w:rsidP="004E753C">
      <w:pPr>
        <w:ind w:left="180" w:hanging="270"/>
        <w:jc w:val="both"/>
        <w:textAlignment w:val="baseline"/>
        <w:rPr>
          <w:rFonts w:cs="Arial"/>
          <w:color w:val="000000"/>
          <w:spacing w:val="0"/>
        </w:rPr>
      </w:pPr>
    </w:p>
    <w:p w14:paraId="74760547" w14:textId="77777777" w:rsidR="00A9309F" w:rsidRDefault="00A9309F" w:rsidP="004E753C">
      <w:pPr>
        <w:ind w:left="180" w:hanging="270"/>
        <w:jc w:val="both"/>
        <w:textAlignment w:val="baseline"/>
        <w:rPr>
          <w:rFonts w:cs="Arial"/>
          <w:color w:val="000000"/>
          <w:spacing w:val="0"/>
        </w:rPr>
      </w:pPr>
    </w:p>
    <w:p w14:paraId="31D3B3B5" w14:textId="77777777" w:rsidR="00A9309F" w:rsidRDefault="00A9309F" w:rsidP="004E753C">
      <w:pPr>
        <w:ind w:left="180" w:hanging="270"/>
        <w:jc w:val="both"/>
        <w:textAlignment w:val="baseline"/>
        <w:rPr>
          <w:rFonts w:cs="Arial"/>
          <w:color w:val="000000"/>
          <w:spacing w:val="0"/>
        </w:rPr>
      </w:pPr>
    </w:p>
    <w:p w14:paraId="5DF244EB" w14:textId="77777777" w:rsidR="00A9309F" w:rsidRDefault="00A9309F" w:rsidP="004E753C">
      <w:pPr>
        <w:ind w:left="180" w:hanging="270"/>
        <w:jc w:val="both"/>
        <w:textAlignment w:val="baseline"/>
        <w:rPr>
          <w:rFonts w:cs="Arial"/>
          <w:color w:val="000000"/>
          <w:spacing w:val="0"/>
        </w:rPr>
      </w:pPr>
    </w:p>
    <w:p w14:paraId="795CDBB5" w14:textId="77777777" w:rsidR="00A9309F" w:rsidRDefault="00A9309F" w:rsidP="004E753C">
      <w:pPr>
        <w:ind w:left="180" w:hanging="270"/>
        <w:jc w:val="both"/>
        <w:textAlignment w:val="baseline"/>
        <w:rPr>
          <w:rFonts w:cs="Arial"/>
          <w:color w:val="000000"/>
          <w:spacing w:val="0"/>
        </w:rPr>
      </w:pPr>
    </w:p>
    <w:p w14:paraId="2AEFD393" w14:textId="77777777" w:rsidR="00A9309F" w:rsidRDefault="00A9309F" w:rsidP="004E753C">
      <w:pPr>
        <w:ind w:left="180" w:hanging="270"/>
        <w:jc w:val="both"/>
        <w:textAlignment w:val="baseline"/>
        <w:rPr>
          <w:rFonts w:cs="Arial"/>
          <w:color w:val="000000"/>
          <w:spacing w:val="0"/>
        </w:rPr>
      </w:pPr>
    </w:p>
    <w:p w14:paraId="564703AD" w14:textId="77777777" w:rsidR="00A9309F" w:rsidRDefault="00A9309F" w:rsidP="004E753C">
      <w:pPr>
        <w:ind w:left="180" w:hanging="270"/>
        <w:jc w:val="both"/>
        <w:textAlignment w:val="baseline"/>
        <w:rPr>
          <w:rFonts w:cs="Arial"/>
          <w:color w:val="000000"/>
          <w:spacing w:val="0"/>
        </w:rPr>
      </w:pPr>
    </w:p>
    <w:p w14:paraId="24CF95A0" w14:textId="77777777" w:rsidR="00A9309F" w:rsidRDefault="00A9309F" w:rsidP="004E753C">
      <w:pPr>
        <w:ind w:left="180" w:hanging="270"/>
        <w:jc w:val="both"/>
        <w:textAlignment w:val="baseline"/>
        <w:rPr>
          <w:rFonts w:cs="Arial"/>
          <w:color w:val="000000"/>
          <w:spacing w:val="0"/>
        </w:rPr>
      </w:pPr>
    </w:p>
    <w:p w14:paraId="3DA8AA08" w14:textId="77777777" w:rsidR="00A9309F" w:rsidRDefault="00A9309F" w:rsidP="004E753C">
      <w:pPr>
        <w:ind w:left="180" w:hanging="270"/>
        <w:jc w:val="both"/>
        <w:textAlignment w:val="baseline"/>
        <w:rPr>
          <w:rFonts w:cs="Arial"/>
          <w:color w:val="000000"/>
          <w:spacing w:val="0"/>
        </w:rPr>
      </w:pPr>
    </w:p>
    <w:p w14:paraId="4669302F" w14:textId="77777777" w:rsidR="00A9309F" w:rsidRDefault="00A9309F" w:rsidP="004E753C">
      <w:pPr>
        <w:ind w:left="180" w:hanging="270"/>
        <w:jc w:val="both"/>
        <w:textAlignment w:val="baseline"/>
        <w:rPr>
          <w:rFonts w:cs="Arial"/>
          <w:color w:val="000000"/>
          <w:spacing w:val="0"/>
        </w:rPr>
      </w:pPr>
    </w:p>
    <w:p w14:paraId="2722DCDA" w14:textId="77777777" w:rsidR="00A9309F" w:rsidRDefault="00A9309F" w:rsidP="004E753C">
      <w:pPr>
        <w:ind w:left="180" w:hanging="270"/>
        <w:jc w:val="both"/>
        <w:textAlignment w:val="baseline"/>
        <w:rPr>
          <w:rFonts w:cs="Arial"/>
          <w:color w:val="000000"/>
          <w:spacing w:val="0"/>
        </w:rPr>
      </w:pPr>
    </w:p>
    <w:p w14:paraId="561D8394" w14:textId="77777777" w:rsidR="00A9309F" w:rsidRDefault="00A9309F" w:rsidP="004E753C">
      <w:pPr>
        <w:ind w:left="180" w:hanging="270"/>
        <w:jc w:val="both"/>
        <w:textAlignment w:val="baseline"/>
        <w:rPr>
          <w:rFonts w:cs="Arial"/>
          <w:color w:val="000000"/>
          <w:spacing w:val="0"/>
        </w:rPr>
      </w:pPr>
    </w:p>
    <w:p w14:paraId="51904687" w14:textId="77777777" w:rsidR="00A9309F" w:rsidRDefault="00A9309F" w:rsidP="004E753C">
      <w:pPr>
        <w:ind w:left="180" w:hanging="270"/>
        <w:jc w:val="both"/>
        <w:textAlignment w:val="baseline"/>
        <w:rPr>
          <w:rFonts w:cs="Arial"/>
          <w:color w:val="000000"/>
          <w:spacing w:val="0"/>
        </w:rPr>
      </w:pPr>
    </w:p>
    <w:p w14:paraId="2684B0C2" w14:textId="77777777" w:rsidR="00A9309F" w:rsidRDefault="00A9309F" w:rsidP="004E753C">
      <w:pPr>
        <w:ind w:left="180" w:hanging="270"/>
        <w:jc w:val="both"/>
        <w:textAlignment w:val="baseline"/>
        <w:rPr>
          <w:rFonts w:cs="Arial"/>
          <w:color w:val="000000"/>
          <w:spacing w:val="0"/>
        </w:rPr>
      </w:pPr>
    </w:p>
    <w:p w14:paraId="402E4537" w14:textId="7708A947" w:rsidR="00A9309F" w:rsidRDefault="00A9309F" w:rsidP="004E753C">
      <w:pPr>
        <w:ind w:left="180" w:hanging="270"/>
        <w:jc w:val="both"/>
        <w:textAlignment w:val="baseline"/>
        <w:rPr>
          <w:rFonts w:cs="Arial"/>
          <w:color w:val="000000"/>
          <w:spacing w:val="0"/>
        </w:rPr>
      </w:pPr>
      <w:r>
        <w:rPr>
          <w:rFonts w:cs="Arial"/>
          <w:color w:val="000000"/>
          <w:spacing w:val="0"/>
        </w:rPr>
        <w:t>Board minutes, 6-3-25.</w:t>
      </w:r>
    </w:p>
    <w:sectPr w:rsidR="00A9309F" w:rsidSect="00161CB4">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62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16C8" w14:textId="77777777" w:rsidR="0089648D" w:rsidRDefault="0089648D">
      <w:pPr>
        <w:spacing w:line="20" w:lineRule="exact"/>
        <w:rPr>
          <w:rFonts w:cs="Times New Roman"/>
        </w:rPr>
      </w:pPr>
    </w:p>
  </w:endnote>
  <w:endnote w:type="continuationSeparator" w:id="0">
    <w:p w14:paraId="38CB38F5" w14:textId="77777777" w:rsidR="0089648D" w:rsidRDefault="0089648D" w:rsidP="00D859A6">
      <w:r>
        <w:rPr>
          <w:rFonts w:cs="Times New Roman"/>
        </w:rPr>
        <w:t xml:space="preserve"> </w:t>
      </w:r>
    </w:p>
  </w:endnote>
  <w:endnote w:type="continuationNotice" w:id="1">
    <w:p w14:paraId="3DE8C9FD" w14:textId="77777777" w:rsidR="0089648D" w:rsidRDefault="0089648D"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8E407" w14:textId="77777777" w:rsidR="00A90DF5" w:rsidRDefault="00A90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43491" w14:textId="13DC021A" w:rsidR="00AD3B5C" w:rsidRDefault="000D0715" w:rsidP="0085464F">
    <w:pPr>
      <w:pStyle w:val="Footer"/>
      <w:tabs>
        <w:tab w:val="clear" w:pos="4320"/>
        <w:tab w:val="clear" w:pos="8640"/>
        <w:tab w:val="right" w:pos="9360"/>
      </w:tabs>
    </w:pPr>
    <w:r>
      <w:t>Morehouse</w:t>
    </w:r>
    <w:r w:rsidR="004F6CFD">
      <w:t xml:space="preserve"> </w:t>
    </w:r>
    <w:r w:rsidR="00AD3B5C">
      <w:t>Parish School Board</w:t>
    </w:r>
    <w:r w:rsidR="00A90DF5">
      <w:t xml:space="preserve">……………………………………………………Page </w:t>
    </w:r>
    <w:r w:rsidR="00AD3B5C">
      <w:fldChar w:fldCharType="begin"/>
    </w:r>
    <w:r w:rsidR="00AD3B5C">
      <w:instrText xml:space="preserve"> PAGE </w:instrText>
    </w:r>
    <w:r w:rsidR="00AD3B5C">
      <w:fldChar w:fldCharType="separate"/>
    </w:r>
    <w:r w:rsidR="00C11D8C">
      <w:rPr>
        <w:noProof/>
      </w:rPr>
      <w:t>4</w:t>
    </w:r>
    <w:r w:rsidR="00AD3B5C">
      <w:fldChar w:fldCharType="end"/>
    </w:r>
    <w:r w:rsidR="00AD3B5C">
      <w:t xml:space="preserve"> of </w:t>
    </w:r>
    <w:r w:rsidR="00877030">
      <w:rPr>
        <w:noProof/>
      </w:rPr>
      <w:fldChar w:fldCharType="begin"/>
    </w:r>
    <w:r w:rsidR="00877030">
      <w:rPr>
        <w:noProof/>
      </w:rPr>
      <w:instrText xml:space="preserve"> NUMPAGES </w:instrText>
    </w:r>
    <w:r w:rsidR="00877030">
      <w:rPr>
        <w:noProof/>
      </w:rPr>
      <w:fldChar w:fldCharType="separate"/>
    </w:r>
    <w:r w:rsidR="00C11D8C">
      <w:rPr>
        <w:noProof/>
      </w:rPr>
      <w:t>4</w:t>
    </w:r>
    <w:r w:rsidR="0087703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9E77B" w14:textId="77777777" w:rsidR="00A90DF5" w:rsidRDefault="00A90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10A43" w14:textId="77777777" w:rsidR="0089648D" w:rsidRDefault="0089648D" w:rsidP="00D859A6">
      <w:r>
        <w:rPr>
          <w:rFonts w:cs="Times New Roman"/>
        </w:rPr>
        <w:separator/>
      </w:r>
    </w:p>
  </w:footnote>
  <w:footnote w:type="continuationSeparator" w:id="0">
    <w:p w14:paraId="7FB20830" w14:textId="77777777" w:rsidR="0089648D" w:rsidRDefault="00896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64F7F" w14:textId="77777777" w:rsidR="00A90DF5" w:rsidRDefault="00A90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6232" w14:textId="120C9693" w:rsidR="00AD3B5C" w:rsidRDefault="00AD3B5C" w:rsidP="00D22335">
    <w:pPr>
      <w:pStyle w:val="Header"/>
      <w:jc w:val="right"/>
      <w:rPr>
        <w:b/>
      </w:rPr>
    </w:pPr>
    <w:r w:rsidRPr="0085464F">
      <w:rPr>
        <w:b/>
      </w:rPr>
      <w:t xml:space="preserve">FILE:  </w:t>
    </w:r>
    <w:r>
      <w:rPr>
        <w:b/>
      </w:rPr>
      <w:t>KF</w:t>
    </w:r>
    <w:r w:rsidR="00FC5773">
      <w:rPr>
        <w:b/>
      </w:rPr>
      <w:t>-R</w:t>
    </w:r>
  </w:p>
  <w:p w14:paraId="2A4CF91F" w14:textId="7D219AF0" w:rsidR="00DF2565" w:rsidRPr="0085464F" w:rsidRDefault="00DF2565" w:rsidP="00D22335">
    <w:pPr>
      <w:pStyle w:val="Header"/>
      <w:jc w:val="right"/>
      <w:rPr>
        <w:b/>
      </w:rPr>
    </w:pPr>
    <w:r>
      <w:rPr>
        <w:b/>
      </w:rPr>
      <w:t xml:space="preserve">Cf:  </w:t>
    </w:r>
    <w:r w:rsidR="00FC5773">
      <w:rPr>
        <w:b/>
      </w:rPr>
      <w:t>KF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6F95" w14:textId="77777777" w:rsidR="00A90DF5" w:rsidRDefault="00A90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6636619"/>
    <w:multiLevelType w:val="multilevel"/>
    <w:tmpl w:val="B9DCE63E"/>
    <w:lvl w:ilvl="0">
      <w:start w:val="1"/>
      <w:numFmt w:val="decimal"/>
      <w:lvlText w:val="%1."/>
      <w:lvlJc w:val="left"/>
      <w:pPr>
        <w:tabs>
          <w:tab w:val="left" w:pos="504"/>
        </w:tabs>
      </w:pPr>
      <w:rPr>
        <w:rFonts w:ascii="Arial" w:eastAsia="Times New Roman" w:hAnsi="Arial" w:cs="Arial" w:hint="default"/>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5AC4FE4"/>
    <w:multiLevelType w:val="multilevel"/>
    <w:tmpl w:val="37D8ABC8"/>
    <w:lvl w:ilvl="0">
      <w:start w:val="1"/>
      <w:numFmt w:val="lowerLetter"/>
      <w:lvlText w:val="%1."/>
      <w:lvlJc w:val="left"/>
      <w:pPr>
        <w:tabs>
          <w:tab w:val="left" w:pos="1440"/>
        </w:tabs>
      </w:pPr>
      <w:rPr>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C14327"/>
    <w:multiLevelType w:val="multilevel"/>
    <w:tmpl w:val="F5E023BE"/>
    <w:lvl w:ilvl="0">
      <w:start w:val="3"/>
      <w:numFmt w:val="upperLetter"/>
      <w:lvlText w:val="%1."/>
      <w:lvlJc w:val="left"/>
      <w:pPr>
        <w:tabs>
          <w:tab w:val="left" w:pos="648"/>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D0310E"/>
    <w:multiLevelType w:val="multilevel"/>
    <w:tmpl w:val="60DC5638"/>
    <w:lvl w:ilvl="0">
      <w:start w:val="1"/>
      <w:numFmt w:val="upperLetter"/>
      <w:lvlText w:val="%1."/>
      <w:lvlJc w:val="left"/>
      <w:pPr>
        <w:tabs>
          <w:tab w:val="left" w:pos="720"/>
        </w:tabs>
      </w:pPr>
      <w:rPr>
        <w:rFonts w:ascii="Times New Roman" w:eastAsia="Times New Roman" w:hAnsi="Times New Roman"/>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493C91"/>
    <w:multiLevelType w:val="multilevel"/>
    <w:tmpl w:val="04FC8FC2"/>
    <w:lvl w:ilvl="0">
      <w:start w:val="1"/>
      <w:numFmt w:val="lowerLetter"/>
      <w:lvlText w:val="%1."/>
      <w:lvlJc w:val="left"/>
      <w:pPr>
        <w:tabs>
          <w:tab w:val="left" w:pos="720"/>
        </w:tabs>
      </w:pPr>
      <w:rPr>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F135EFE"/>
    <w:multiLevelType w:val="hybridMultilevel"/>
    <w:tmpl w:val="05CE21D0"/>
    <w:lvl w:ilvl="0" w:tplc="56D6AB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90235475">
    <w:abstractNumId w:val="0"/>
  </w:num>
  <w:num w:numId="2" w16cid:durableId="688874070">
    <w:abstractNumId w:val="6"/>
  </w:num>
  <w:num w:numId="3" w16cid:durableId="2062244939">
    <w:abstractNumId w:val="2"/>
  </w:num>
  <w:num w:numId="4" w16cid:durableId="253559809">
    <w:abstractNumId w:val="5"/>
  </w:num>
  <w:num w:numId="5" w16cid:durableId="1688292497">
    <w:abstractNumId w:val="3"/>
  </w:num>
  <w:num w:numId="6" w16cid:durableId="832835174">
    <w:abstractNumId w:val="1"/>
  </w:num>
  <w:num w:numId="7" w16cid:durableId="12585148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238D3"/>
    <w:rsid w:val="000407CB"/>
    <w:rsid w:val="000811AE"/>
    <w:rsid w:val="0008672E"/>
    <w:rsid w:val="000D0715"/>
    <w:rsid w:val="000D2190"/>
    <w:rsid w:val="00120ECD"/>
    <w:rsid w:val="00136721"/>
    <w:rsid w:val="001615C6"/>
    <w:rsid w:val="00161CB4"/>
    <w:rsid w:val="00183910"/>
    <w:rsid w:val="00195D01"/>
    <w:rsid w:val="001A343D"/>
    <w:rsid w:val="001E0DB9"/>
    <w:rsid w:val="002C386E"/>
    <w:rsid w:val="00322CE1"/>
    <w:rsid w:val="003616E1"/>
    <w:rsid w:val="003836DA"/>
    <w:rsid w:val="003D1396"/>
    <w:rsid w:val="00454B76"/>
    <w:rsid w:val="00481269"/>
    <w:rsid w:val="004837DC"/>
    <w:rsid w:val="004B77A7"/>
    <w:rsid w:val="004E753C"/>
    <w:rsid w:val="004F1367"/>
    <w:rsid w:val="004F6CFD"/>
    <w:rsid w:val="00532F19"/>
    <w:rsid w:val="00536EEF"/>
    <w:rsid w:val="005E2A97"/>
    <w:rsid w:val="00636BA8"/>
    <w:rsid w:val="00641384"/>
    <w:rsid w:val="006519BA"/>
    <w:rsid w:val="007D1C22"/>
    <w:rsid w:val="007E492B"/>
    <w:rsid w:val="00822074"/>
    <w:rsid w:val="00841A8A"/>
    <w:rsid w:val="0085464F"/>
    <w:rsid w:val="00877030"/>
    <w:rsid w:val="0089648D"/>
    <w:rsid w:val="008D071B"/>
    <w:rsid w:val="009519DA"/>
    <w:rsid w:val="009615BA"/>
    <w:rsid w:val="009645EC"/>
    <w:rsid w:val="00976A4A"/>
    <w:rsid w:val="0098507A"/>
    <w:rsid w:val="0098562A"/>
    <w:rsid w:val="009C181D"/>
    <w:rsid w:val="009D57DE"/>
    <w:rsid w:val="009D756A"/>
    <w:rsid w:val="00A90DF5"/>
    <w:rsid w:val="00A9309F"/>
    <w:rsid w:val="00A939FD"/>
    <w:rsid w:val="00AA1CB0"/>
    <w:rsid w:val="00AB2A9F"/>
    <w:rsid w:val="00AD3B5C"/>
    <w:rsid w:val="00B37933"/>
    <w:rsid w:val="00BC0A26"/>
    <w:rsid w:val="00C11D8C"/>
    <w:rsid w:val="00C32506"/>
    <w:rsid w:val="00C325ED"/>
    <w:rsid w:val="00C3792E"/>
    <w:rsid w:val="00D22335"/>
    <w:rsid w:val="00D70101"/>
    <w:rsid w:val="00D859A6"/>
    <w:rsid w:val="00D933D0"/>
    <w:rsid w:val="00DF2565"/>
    <w:rsid w:val="00DF3603"/>
    <w:rsid w:val="00E10804"/>
    <w:rsid w:val="00E161CE"/>
    <w:rsid w:val="00E41512"/>
    <w:rsid w:val="00E72EDC"/>
    <w:rsid w:val="00E96CB8"/>
    <w:rsid w:val="00EB2DB7"/>
    <w:rsid w:val="00EC1A17"/>
    <w:rsid w:val="00EF5231"/>
    <w:rsid w:val="00F82CF2"/>
    <w:rsid w:val="00FB633A"/>
    <w:rsid w:val="00FC5773"/>
    <w:rsid w:val="00FD0E0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20C5581"/>
  <w15:docId w15:val="{B6826D61-7DEB-464C-AD93-1E215250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rsid w:val="0085464F"/>
    <w:pPr>
      <w:tabs>
        <w:tab w:val="center" w:pos="4320"/>
        <w:tab w:val="right" w:pos="8640"/>
      </w:tabs>
    </w:pPr>
  </w:style>
  <w:style w:type="paragraph" w:styleId="BalloonText">
    <w:name w:val="Balloon Text"/>
    <w:basedOn w:val="Normal"/>
    <w:semiHidden/>
    <w:rsid w:val="00AB2A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6486FA-B728-4E29-B0AA-586710C0BBC4}">
  <ds:schemaRefs>
    <ds:schemaRef ds:uri="http://schemas.microsoft.com/sharepoint/v3/contenttype/forms"/>
  </ds:schemaRefs>
</ds:datastoreItem>
</file>

<file path=customXml/itemProps2.xml><?xml version="1.0" encoding="utf-8"?>
<ds:datastoreItem xmlns:ds="http://schemas.openxmlformats.org/officeDocument/2006/customXml" ds:itemID="{57F1CEEB-9D00-4342-AA82-01C0D94E58B8}"/>
</file>

<file path=customXml/itemProps3.xml><?xml version="1.0" encoding="utf-8"?>
<ds:datastoreItem xmlns:ds="http://schemas.openxmlformats.org/officeDocument/2006/customXml" ds:itemID="{F7F7363D-B59F-4AC7-8D33-E37ED02D54F6}">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1104</Words>
  <Characters>6055</Characters>
  <Application>Microsoft Office Word</Application>
  <DocSecurity>0</DocSecurity>
  <Lines>302</Lines>
  <Paragraphs>53</Paragraphs>
  <ScaleCrop>false</ScaleCrop>
  <HeadingPairs>
    <vt:vector size="2" baseType="variant">
      <vt:variant>
        <vt:lpstr>Title</vt:lpstr>
      </vt:variant>
      <vt:variant>
        <vt:i4>1</vt:i4>
      </vt:variant>
    </vt:vector>
  </HeadingPairs>
  <TitlesOfParts>
    <vt:vector size="1" baseType="lpstr">
      <vt:lpstr>KF-R, Regulations Governing the Use of School Facilities</vt:lpstr>
    </vt:vector>
  </TitlesOfParts>
  <Company>Forethought Consulting Inc.</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KF-R, Regulations Governing the Use of School Facilities</dc:title>
  <dc:subject/>
  <dc:creator>James D. Prescott, Jr.</dc:creator>
  <cp:keywords/>
  <dc:description/>
  <cp:lastModifiedBy>Hope Jambon</cp:lastModifiedBy>
  <cp:revision>7</cp:revision>
  <cp:lastPrinted>2025-03-31T16:39:00Z</cp:lastPrinted>
  <dcterms:created xsi:type="dcterms:W3CDTF">2025-03-31T15:43:00Z</dcterms:created>
  <dcterms:modified xsi:type="dcterms:W3CDTF">2026-01-12T21:15:00Z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